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27329" w14:textId="77777777" w:rsidR="008941AA" w:rsidRDefault="008941AA">
      <w:pPr>
        <w:pBdr>
          <w:top w:val="nil"/>
          <w:left w:val="nil"/>
          <w:bottom w:val="nil"/>
          <w:right w:val="nil"/>
          <w:between w:val="nil"/>
        </w:pBdr>
        <w:spacing w:line="276" w:lineRule="auto"/>
        <w:rPr>
          <w:rFonts w:ascii="Arial" w:eastAsia="Arial" w:hAnsi="Arial" w:cs="Arial"/>
          <w:color w:val="000000"/>
        </w:rPr>
      </w:pPr>
    </w:p>
    <w:tbl>
      <w:tblPr>
        <w:tblStyle w:val="a"/>
        <w:tblW w:w="10230" w:type="dxa"/>
        <w:jc w:val="center"/>
        <w:tblLayout w:type="fixed"/>
        <w:tblLook w:val="0400" w:firstRow="0" w:lastRow="0" w:firstColumn="0" w:lastColumn="0" w:noHBand="0" w:noVBand="1"/>
      </w:tblPr>
      <w:tblGrid>
        <w:gridCol w:w="4155"/>
        <w:gridCol w:w="6075"/>
      </w:tblGrid>
      <w:tr w:rsidR="008941AA" w14:paraId="322A144A" w14:textId="77777777">
        <w:trPr>
          <w:jc w:val="center"/>
        </w:trPr>
        <w:tc>
          <w:tcPr>
            <w:tcW w:w="4155" w:type="dxa"/>
            <w:shd w:val="clear" w:color="auto" w:fill="auto"/>
          </w:tcPr>
          <w:p w14:paraId="3E28C4C3" w14:textId="12230BC5" w:rsidR="008941AA" w:rsidRDefault="00061537" w:rsidP="00061537">
            <w:pPr>
              <w:rPr>
                <w:sz w:val="26"/>
                <w:szCs w:val="26"/>
              </w:rPr>
            </w:pPr>
            <w:r>
              <w:rPr>
                <w:sz w:val="26"/>
                <w:szCs w:val="26"/>
                <w:lang w:val="en-US"/>
              </w:rPr>
              <w:t xml:space="preserve">      </w:t>
            </w:r>
            <w:r w:rsidR="00B83434">
              <w:rPr>
                <w:sz w:val="26"/>
                <w:szCs w:val="26"/>
              </w:rPr>
              <w:t>UBND HUYỆN ĐẮK SONG</w:t>
            </w:r>
          </w:p>
          <w:p w14:paraId="3D1130A7" w14:textId="294C19AE" w:rsidR="008941AA" w:rsidRPr="00C97AE5" w:rsidRDefault="00B83434">
            <w:pPr>
              <w:jc w:val="center"/>
              <w:rPr>
                <w:b/>
                <w:sz w:val="26"/>
                <w:szCs w:val="26"/>
                <w:lang w:val="en-US"/>
              </w:rPr>
            </w:pPr>
            <w:r>
              <w:rPr>
                <w:b/>
                <w:sz w:val="26"/>
                <w:szCs w:val="26"/>
              </w:rPr>
              <w:t xml:space="preserve">TRƯỜNG </w:t>
            </w:r>
            <w:r w:rsidR="00C97AE5" w:rsidRPr="00897D7E">
              <w:rPr>
                <w:b/>
                <w:sz w:val="26"/>
                <w:szCs w:val="26"/>
                <w:lang w:val="en-US"/>
              </w:rPr>
              <w:t>TH</w:t>
            </w:r>
            <w:r w:rsidR="00061537" w:rsidRPr="00897D7E">
              <w:rPr>
                <w:b/>
                <w:sz w:val="26"/>
                <w:szCs w:val="26"/>
                <w:lang w:val="en-US"/>
              </w:rPr>
              <w:t xml:space="preserve"> </w:t>
            </w:r>
            <w:r w:rsidR="00897D7E" w:rsidRPr="00897D7E">
              <w:rPr>
                <w:b/>
                <w:sz w:val="26"/>
                <w:szCs w:val="26"/>
                <w:lang w:val="en-US"/>
              </w:rPr>
              <w:t>TRẦN HƯNG ĐẠO</w:t>
            </w:r>
          </w:p>
          <w:p w14:paraId="578438E7" w14:textId="7CF533AC" w:rsidR="008941AA" w:rsidRDefault="00897D7E">
            <w:pPr>
              <w:ind w:right="-108"/>
              <w:jc w:val="center"/>
              <w:rPr>
                <w:sz w:val="26"/>
                <w:szCs w:val="26"/>
              </w:rPr>
            </w:pPr>
            <w:r>
              <w:rPr>
                <w:noProof/>
                <w:lang w:val="en-US"/>
              </w:rPr>
              <mc:AlternateContent>
                <mc:Choice Requires="wps">
                  <w:drawing>
                    <wp:anchor distT="0" distB="0" distL="114300" distR="114300" simplePos="0" relativeHeight="251660288" behindDoc="0" locked="0" layoutInCell="1" allowOverlap="1" wp14:anchorId="65CC5720" wp14:editId="45C2237A">
                      <wp:simplePos x="0" y="0"/>
                      <wp:positionH relativeFrom="column">
                        <wp:posOffset>820420</wp:posOffset>
                      </wp:positionH>
                      <wp:positionV relativeFrom="paragraph">
                        <wp:posOffset>25400</wp:posOffset>
                      </wp:positionV>
                      <wp:extent cx="752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6pt,2pt" to="12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" strokecolor="#4579b8 [3044]"/>
                  </w:pict>
                </mc:Fallback>
              </mc:AlternateContent>
            </w:r>
            <w:r w:rsidR="00B83434">
              <w:rPr>
                <w:noProof/>
                <w:lang w:val="en-US"/>
              </w:rPr>
              <mc:AlternateContent>
                <mc:Choice Requires="wps">
                  <w:drawing>
                    <wp:anchor distT="0" distB="0" distL="114300" distR="114300" simplePos="0" relativeHeight="251658240" behindDoc="0" locked="0" layoutInCell="1" hidden="0" allowOverlap="1" wp14:anchorId="0E9B9FE7" wp14:editId="035212E7">
                      <wp:simplePos x="0" y="0"/>
                      <wp:positionH relativeFrom="column">
                        <wp:posOffset>901700</wp:posOffset>
                      </wp:positionH>
                      <wp:positionV relativeFrom="paragraph">
                        <wp:posOffset>25400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935790" y="3780000"/>
                                <a:ext cx="820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901700</wp:posOffset>
                      </wp:positionH>
                      <wp:positionV relativeFrom="paragraph">
                        <wp:posOffset>25400</wp:posOffset>
                      </wp:positionV>
                      <wp:extent cx="0" cy="1270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14:paraId="0687E5A4" w14:textId="07141F94" w:rsidR="008941AA" w:rsidRPr="00061537" w:rsidRDefault="00BF329A" w:rsidP="0074144B">
            <w:pPr>
              <w:jc w:val="center"/>
              <w:rPr>
                <w:lang w:val="en-US"/>
              </w:rPr>
            </w:pPr>
            <w:r>
              <w:rPr>
                <w:sz w:val="26"/>
                <w:szCs w:val="26"/>
              </w:rPr>
              <w:t>Số:</w:t>
            </w:r>
            <w:r w:rsidR="0074144B">
              <w:rPr>
                <w:sz w:val="26"/>
                <w:szCs w:val="26"/>
                <w:lang w:val="en-US"/>
              </w:rPr>
              <w:t>67</w:t>
            </w:r>
            <w:bookmarkStart w:id="0" w:name="_GoBack"/>
            <w:bookmarkEnd w:id="0"/>
            <w:r>
              <w:rPr>
                <w:sz w:val="26"/>
                <w:szCs w:val="26"/>
              </w:rPr>
              <w:t>/BC-</w:t>
            </w:r>
            <w:r w:rsidR="00061537">
              <w:rPr>
                <w:sz w:val="26"/>
                <w:szCs w:val="26"/>
                <w:lang w:val="en-US"/>
              </w:rPr>
              <w:t>TH</w:t>
            </w:r>
            <w:r w:rsidR="00897D7E">
              <w:rPr>
                <w:sz w:val="26"/>
                <w:szCs w:val="26"/>
                <w:lang w:val="en-US"/>
              </w:rPr>
              <w:t>Đ</w:t>
            </w:r>
          </w:p>
        </w:tc>
        <w:tc>
          <w:tcPr>
            <w:tcW w:w="6075" w:type="dxa"/>
            <w:shd w:val="clear" w:color="auto" w:fill="auto"/>
          </w:tcPr>
          <w:p w14:paraId="26817163" w14:textId="77777777" w:rsidR="008941AA" w:rsidRDefault="00B83434">
            <w:pPr>
              <w:ind w:right="-108" w:hanging="108"/>
              <w:rPr>
                <w:b/>
                <w:sz w:val="28"/>
                <w:szCs w:val="28"/>
              </w:rPr>
            </w:pPr>
            <w:r>
              <w:rPr>
                <w:b/>
                <w:sz w:val="28"/>
                <w:szCs w:val="28"/>
              </w:rPr>
              <w:t>CỘNG HÒA XÃ HỘI CHỦ NGHĨA VIỆT NAM</w:t>
            </w:r>
          </w:p>
          <w:p w14:paraId="4EE7AE44" w14:textId="77777777" w:rsidR="008941AA" w:rsidRPr="00061537" w:rsidRDefault="00B83434">
            <w:pPr>
              <w:jc w:val="center"/>
              <w:rPr>
                <w:b/>
                <w:sz w:val="28"/>
                <w:szCs w:val="28"/>
                <w:u w:val="single"/>
              </w:rPr>
            </w:pPr>
            <w:r w:rsidRPr="00061537">
              <w:rPr>
                <w:b/>
                <w:sz w:val="28"/>
                <w:szCs w:val="28"/>
                <w:u w:val="single"/>
              </w:rPr>
              <w:t>Độc lập – Tự do – Hạnh phúc</w:t>
            </w:r>
          </w:p>
          <w:p w14:paraId="29155599" w14:textId="77777777" w:rsidR="008941AA" w:rsidRDefault="00B83434">
            <w:pPr>
              <w:jc w:val="center"/>
              <w:rPr>
                <w:b/>
                <w:i/>
                <w:sz w:val="28"/>
                <w:szCs w:val="28"/>
              </w:rPr>
            </w:pPr>
            <w:r>
              <w:rPr>
                <w:noProof/>
                <w:lang w:val="en-US"/>
              </w:rPr>
              <mc:AlternateContent>
                <mc:Choice Requires="wps">
                  <w:drawing>
                    <wp:anchor distT="0" distB="0" distL="114300" distR="114300" simplePos="0" relativeHeight="251659264" behindDoc="0" locked="0" layoutInCell="1" hidden="0" allowOverlap="1" wp14:anchorId="7EABD1F3" wp14:editId="20A253AA">
                      <wp:simplePos x="0" y="0"/>
                      <wp:positionH relativeFrom="column">
                        <wp:posOffset>685800</wp:posOffset>
                      </wp:positionH>
                      <wp:positionV relativeFrom="paragraph">
                        <wp:posOffset>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245545" y="3780000"/>
                                <a:ext cx="2200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3281A1D4" w14:textId="1B8EDCA5" w:rsidR="008941AA" w:rsidRDefault="00061537" w:rsidP="00897D7E">
            <w:pPr>
              <w:jc w:val="center"/>
            </w:pPr>
            <w:r>
              <w:rPr>
                <w:i/>
                <w:sz w:val="28"/>
                <w:szCs w:val="28"/>
                <w:lang w:val="en-US"/>
              </w:rPr>
              <w:t xml:space="preserve">        </w:t>
            </w:r>
            <w:proofErr w:type="spellStart"/>
            <w:r w:rsidR="00897D7E">
              <w:rPr>
                <w:i/>
                <w:sz w:val="28"/>
                <w:szCs w:val="28"/>
                <w:lang w:val="en-US"/>
              </w:rPr>
              <w:t>Đức</w:t>
            </w:r>
            <w:proofErr w:type="spellEnd"/>
            <w:r w:rsidR="00897D7E">
              <w:rPr>
                <w:i/>
                <w:sz w:val="28"/>
                <w:szCs w:val="28"/>
                <w:lang w:val="en-US"/>
              </w:rPr>
              <w:t xml:space="preserve"> An</w:t>
            </w:r>
            <w:r w:rsidR="00B83434">
              <w:rPr>
                <w:i/>
                <w:sz w:val="28"/>
                <w:szCs w:val="28"/>
              </w:rPr>
              <w:t xml:space="preserve">, ngày </w:t>
            </w:r>
            <w:r>
              <w:rPr>
                <w:i/>
                <w:sz w:val="28"/>
                <w:szCs w:val="28"/>
                <w:lang w:val="en-US"/>
              </w:rPr>
              <w:t>0</w:t>
            </w:r>
            <w:r w:rsidR="00897D7E">
              <w:rPr>
                <w:i/>
                <w:sz w:val="28"/>
                <w:szCs w:val="28"/>
                <w:lang w:val="en-US"/>
              </w:rPr>
              <w:t>5</w:t>
            </w:r>
            <w:r w:rsidR="00B83434">
              <w:rPr>
                <w:i/>
                <w:sz w:val="28"/>
                <w:szCs w:val="28"/>
              </w:rPr>
              <w:t xml:space="preserve"> tháng </w:t>
            </w:r>
            <w:r>
              <w:rPr>
                <w:i/>
                <w:sz w:val="28"/>
                <w:szCs w:val="28"/>
                <w:lang w:val="en-US"/>
              </w:rPr>
              <w:t>6</w:t>
            </w:r>
            <w:r w:rsidR="00B83434">
              <w:rPr>
                <w:i/>
                <w:sz w:val="28"/>
                <w:szCs w:val="28"/>
              </w:rPr>
              <w:t xml:space="preserve"> năm 2023</w:t>
            </w:r>
          </w:p>
        </w:tc>
      </w:tr>
    </w:tbl>
    <w:p w14:paraId="13591F4C" w14:textId="77777777" w:rsidR="008941AA" w:rsidRDefault="008941AA">
      <w:pPr>
        <w:pStyle w:val="Heading1"/>
        <w:spacing w:before="70"/>
        <w:ind w:left="4762" w:firstLine="0"/>
      </w:pPr>
    </w:p>
    <w:p w14:paraId="5D1253DD" w14:textId="021C58CF" w:rsidR="008941AA" w:rsidRDefault="00B83434" w:rsidP="00061537">
      <w:pPr>
        <w:pBdr>
          <w:top w:val="nil"/>
          <w:left w:val="nil"/>
          <w:bottom w:val="nil"/>
          <w:right w:val="nil"/>
          <w:between w:val="nil"/>
        </w:pBdr>
        <w:ind w:right="-6"/>
        <w:jc w:val="center"/>
        <w:rPr>
          <w:b/>
          <w:color w:val="000000"/>
          <w:sz w:val="28"/>
          <w:szCs w:val="28"/>
        </w:rPr>
      </w:pPr>
      <w:r>
        <w:rPr>
          <w:b/>
          <w:color w:val="000000"/>
          <w:sz w:val="28"/>
          <w:szCs w:val="28"/>
        </w:rPr>
        <w:t>BÁO CÁO TỔNG KẾT THỰC HIỆN NHIỆM VỤ</w:t>
      </w:r>
    </w:p>
    <w:p w14:paraId="59553139" w14:textId="52B35B37" w:rsidR="008941AA" w:rsidRDefault="00B83434" w:rsidP="00897D7E">
      <w:pPr>
        <w:pBdr>
          <w:top w:val="nil"/>
          <w:left w:val="nil"/>
          <w:bottom w:val="nil"/>
          <w:right w:val="nil"/>
          <w:between w:val="nil"/>
        </w:pBdr>
        <w:ind w:right="-6"/>
        <w:jc w:val="center"/>
        <w:rPr>
          <w:b/>
          <w:sz w:val="28"/>
          <w:szCs w:val="28"/>
          <w:lang w:val="en-US"/>
        </w:rPr>
      </w:pPr>
      <w:r>
        <w:rPr>
          <w:b/>
          <w:color w:val="000000"/>
          <w:sz w:val="28"/>
          <w:szCs w:val="28"/>
        </w:rPr>
        <w:t>ỨNG DỤNG CNTT  VÀ THỐNG KÊ GIÁO DỤC NĂM HỌC 2022 – 2023</w:t>
      </w:r>
    </w:p>
    <w:p w14:paraId="45BF2C70" w14:textId="77777777" w:rsidR="00897D7E" w:rsidRPr="00897D7E" w:rsidRDefault="00897D7E" w:rsidP="00897D7E">
      <w:pPr>
        <w:pBdr>
          <w:top w:val="nil"/>
          <w:left w:val="nil"/>
          <w:bottom w:val="nil"/>
          <w:right w:val="nil"/>
          <w:between w:val="nil"/>
        </w:pBdr>
        <w:ind w:right="-6"/>
        <w:jc w:val="center"/>
        <w:rPr>
          <w:b/>
          <w:sz w:val="16"/>
          <w:szCs w:val="16"/>
          <w:lang w:val="en-US"/>
        </w:rPr>
      </w:pPr>
    </w:p>
    <w:p w14:paraId="344E2D34" w14:textId="77777777" w:rsidR="008941AA" w:rsidRDefault="00B83434" w:rsidP="00061537">
      <w:pPr>
        <w:pStyle w:val="Heading1"/>
        <w:spacing w:before="174" w:line="264" w:lineRule="auto"/>
        <w:ind w:left="0" w:right="-6" w:firstLine="720"/>
        <w:jc w:val="both"/>
      </w:pPr>
      <w:r>
        <w:t>I. Tình hình chung (đặc điểm tình hình, thuận lợi, khó khăn):</w:t>
      </w:r>
    </w:p>
    <w:p w14:paraId="3628E108" w14:textId="77777777" w:rsidR="008941AA" w:rsidRDefault="00C97AE5" w:rsidP="00061537">
      <w:pPr>
        <w:pBdr>
          <w:top w:val="nil"/>
          <w:left w:val="nil"/>
          <w:bottom w:val="nil"/>
          <w:right w:val="nil"/>
          <w:between w:val="nil"/>
        </w:pBdr>
        <w:spacing w:before="115"/>
        <w:ind w:firstLine="720"/>
        <w:rPr>
          <w:color w:val="000000"/>
          <w:sz w:val="28"/>
          <w:szCs w:val="28"/>
          <w:lang w:val="en-US"/>
        </w:rPr>
      </w:pPr>
      <w:r>
        <w:rPr>
          <w:color w:val="000000"/>
          <w:sz w:val="28"/>
          <w:szCs w:val="28"/>
          <w:lang w:val="en-US"/>
        </w:rPr>
        <w:t xml:space="preserve">1. </w:t>
      </w:r>
      <w:proofErr w:type="spellStart"/>
      <w:r>
        <w:rPr>
          <w:color w:val="000000"/>
          <w:sz w:val="28"/>
          <w:szCs w:val="28"/>
          <w:lang w:val="en-US"/>
        </w:rPr>
        <w:t>Thuận</w:t>
      </w:r>
      <w:proofErr w:type="spellEnd"/>
      <w:r>
        <w:rPr>
          <w:color w:val="000000"/>
          <w:sz w:val="28"/>
          <w:szCs w:val="28"/>
          <w:lang w:val="en-US"/>
        </w:rPr>
        <w:t xml:space="preserve"> </w:t>
      </w:r>
      <w:proofErr w:type="spellStart"/>
      <w:r>
        <w:rPr>
          <w:color w:val="000000"/>
          <w:sz w:val="28"/>
          <w:szCs w:val="28"/>
          <w:lang w:val="en-US"/>
        </w:rPr>
        <w:t>lợi</w:t>
      </w:r>
      <w:proofErr w:type="spellEnd"/>
      <w:r>
        <w:rPr>
          <w:color w:val="000000"/>
          <w:sz w:val="28"/>
          <w:szCs w:val="28"/>
          <w:lang w:val="en-US"/>
        </w:rPr>
        <w:t>:</w:t>
      </w:r>
    </w:p>
    <w:p w14:paraId="594DD223" w14:textId="77777777" w:rsidR="00C97AE5" w:rsidRDefault="00C97AE5" w:rsidP="00897D7E">
      <w:pPr>
        <w:pBdr>
          <w:top w:val="nil"/>
          <w:left w:val="nil"/>
          <w:bottom w:val="nil"/>
          <w:right w:val="nil"/>
          <w:between w:val="nil"/>
        </w:pBdr>
        <w:spacing w:before="115"/>
        <w:jc w:val="both"/>
        <w:rPr>
          <w:color w:val="000000"/>
          <w:sz w:val="28"/>
          <w:szCs w:val="28"/>
          <w:lang w:val="en-US"/>
        </w:rPr>
      </w:pPr>
      <w:r>
        <w:rPr>
          <w:color w:val="000000"/>
          <w:sz w:val="28"/>
          <w:szCs w:val="28"/>
          <w:lang w:val="en-US"/>
        </w:rPr>
        <w:tab/>
        <w:t xml:space="preserve">- </w:t>
      </w:r>
      <w:proofErr w:type="spellStart"/>
      <w:r>
        <w:rPr>
          <w:color w:val="000000"/>
          <w:sz w:val="28"/>
          <w:szCs w:val="28"/>
          <w:lang w:val="en-US"/>
        </w:rPr>
        <w:t>Lãnh</w:t>
      </w:r>
      <w:proofErr w:type="spellEnd"/>
      <w:r>
        <w:rPr>
          <w:color w:val="000000"/>
          <w:sz w:val="28"/>
          <w:szCs w:val="28"/>
          <w:lang w:val="en-US"/>
        </w:rPr>
        <w:t xml:space="preserve"> </w:t>
      </w:r>
      <w:proofErr w:type="spellStart"/>
      <w:r>
        <w:rPr>
          <w:color w:val="000000"/>
          <w:sz w:val="28"/>
          <w:szCs w:val="28"/>
          <w:lang w:val="en-US"/>
        </w:rPr>
        <w:t>đạo</w:t>
      </w:r>
      <w:proofErr w:type="spellEnd"/>
      <w:r>
        <w:rPr>
          <w:color w:val="000000"/>
          <w:sz w:val="28"/>
          <w:szCs w:val="28"/>
          <w:lang w:val="en-US"/>
        </w:rPr>
        <w:t xml:space="preserve"> </w:t>
      </w:r>
      <w:proofErr w:type="spellStart"/>
      <w:r>
        <w:rPr>
          <w:color w:val="000000"/>
          <w:sz w:val="28"/>
          <w:szCs w:val="28"/>
          <w:lang w:val="en-US"/>
        </w:rPr>
        <w:t>nhà</w:t>
      </w:r>
      <w:proofErr w:type="spellEnd"/>
      <w:r>
        <w:rPr>
          <w:color w:val="000000"/>
          <w:sz w:val="28"/>
          <w:szCs w:val="28"/>
          <w:lang w:val="en-US"/>
        </w:rPr>
        <w:t xml:space="preserve"> </w:t>
      </w:r>
      <w:proofErr w:type="spellStart"/>
      <w:r>
        <w:rPr>
          <w:color w:val="000000"/>
          <w:sz w:val="28"/>
          <w:szCs w:val="28"/>
          <w:lang w:val="en-US"/>
        </w:rPr>
        <w:t>trường</w:t>
      </w:r>
      <w:proofErr w:type="spellEnd"/>
      <w:r>
        <w:rPr>
          <w:color w:val="000000"/>
          <w:sz w:val="28"/>
          <w:szCs w:val="28"/>
          <w:lang w:val="en-US"/>
        </w:rPr>
        <w:t xml:space="preserve"> </w:t>
      </w:r>
      <w:proofErr w:type="spellStart"/>
      <w:r>
        <w:rPr>
          <w:color w:val="000000"/>
          <w:sz w:val="28"/>
          <w:szCs w:val="28"/>
          <w:lang w:val="en-US"/>
        </w:rPr>
        <w:t>thường</w:t>
      </w:r>
      <w:proofErr w:type="spellEnd"/>
      <w:r>
        <w:rPr>
          <w:color w:val="000000"/>
          <w:sz w:val="28"/>
          <w:szCs w:val="28"/>
          <w:lang w:val="en-US"/>
        </w:rPr>
        <w:t xml:space="preserve"> </w:t>
      </w:r>
      <w:proofErr w:type="spellStart"/>
      <w:r>
        <w:rPr>
          <w:color w:val="000000"/>
          <w:sz w:val="28"/>
          <w:szCs w:val="28"/>
          <w:lang w:val="en-US"/>
        </w:rPr>
        <w:t>xuyên</w:t>
      </w:r>
      <w:proofErr w:type="spellEnd"/>
      <w:r>
        <w:rPr>
          <w:color w:val="000000"/>
          <w:sz w:val="28"/>
          <w:szCs w:val="28"/>
          <w:lang w:val="en-US"/>
        </w:rPr>
        <w:t xml:space="preserve"> </w:t>
      </w:r>
      <w:proofErr w:type="spellStart"/>
      <w:r>
        <w:rPr>
          <w:color w:val="000000"/>
          <w:sz w:val="28"/>
          <w:szCs w:val="28"/>
          <w:lang w:val="en-US"/>
        </w:rPr>
        <w:t>quan</w:t>
      </w:r>
      <w:proofErr w:type="spellEnd"/>
      <w:r>
        <w:rPr>
          <w:color w:val="000000"/>
          <w:sz w:val="28"/>
          <w:szCs w:val="28"/>
          <w:lang w:val="en-US"/>
        </w:rPr>
        <w:t xml:space="preserve"> </w:t>
      </w:r>
      <w:proofErr w:type="spellStart"/>
      <w:r>
        <w:rPr>
          <w:color w:val="000000"/>
          <w:sz w:val="28"/>
          <w:szCs w:val="28"/>
          <w:lang w:val="en-US"/>
        </w:rPr>
        <w:t>tâm</w:t>
      </w:r>
      <w:proofErr w:type="spellEnd"/>
      <w:r>
        <w:rPr>
          <w:color w:val="000000"/>
          <w:sz w:val="28"/>
          <w:szCs w:val="28"/>
          <w:lang w:val="en-US"/>
        </w:rPr>
        <w:t xml:space="preserve"> </w:t>
      </w:r>
      <w:proofErr w:type="spellStart"/>
      <w:r>
        <w:rPr>
          <w:color w:val="000000"/>
          <w:sz w:val="28"/>
          <w:szCs w:val="28"/>
          <w:lang w:val="en-US"/>
        </w:rPr>
        <w:t>đến</w:t>
      </w:r>
      <w:proofErr w:type="spellEnd"/>
      <w:r>
        <w:rPr>
          <w:color w:val="000000"/>
          <w:sz w:val="28"/>
          <w:szCs w:val="28"/>
          <w:lang w:val="en-US"/>
        </w:rPr>
        <w:t xml:space="preserve"> </w:t>
      </w:r>
      <w:proofErr w:type="spellStart"/>
      <w:r>
        <w:rPr>
          <w:color w:val="000000"/>
          <w:sz w:val="28"/>
          <w:szCs w:val="28"/>
          <w:lang w:val="en-US"/>
        </w:rPr>
        <w:t>công</w:t>
      </w:r>
      <w:proofErr w:type="spellEnd"/>
      <w:r>
        <w:rPr>
          <w:color w:val="000000"/>
          <w:sz w:val="28"/>
          <w:szCs w:val="28"/>
          <w:lang w:val="en-US"/>
        </w:rPr>
        <w:t xml:space="preserve"> </w:t>
      </w:r>
      <w:proofErr w:type="spellStart"/>
      <w:r>
        <w:rPr>
          <w:color w:val="000000"/>
          <w:sz w:val="28"/>
          <w:szCs w:val="28"/>
          <w:lang w:val="en-US"/>
        </w:rPr>
        <w:t>tác</w:t>
      </w:r>
      <w:proofErr w:type="spellEnd"/>
      <w:r>
        <w:rPr>
          <w:color w:val="000000"/>
          <w:sz w:val="28"/>
          <w:szCs w:val="28"/>
          <w:lang w:val="en-US"/>
        </w:rPr>
        <w:t xml:space="preserve"> </w:t>
      </w:r>
      <w:proofErr w:type="spellStart"/>
      <w:r>
        <w:rPr>
          <w:color w:val="000000"/>
          <w:sz w:val="28"/>
          <w:szCs w:val="28"/>
          <w:lang w:val="en-US"/>
        </w:rPr>
        <w:t>chuyển</w:t>
      </w:r>
      <w:proofErr w:type="spellEnd"/>
      <w:r>
        <w:rPr>
          <w:color w:val="000000"/>
          <w:sz w:val="28"/>
          <w:szCs w:val="28"/>
          <w:lang w:val="en-US"/>
        </w:rPr>
        <w:t xml:space="preserve"> </w:t>
      </w:r>
      <w:proofErr w:type="spellStart"/>
      <w:r>
        <w:rPr>
          <w:color w:val="000000"/>
          <w:sz w:val="28"/>
          <w:szCs w:val="28"/>
          <w:lang w:val="en-US"/>
        </w:rPr>
        <w:t>đổi</w:t>
      </w:r>
      <w:proofErr w:type="spellEnd"/>
      <w:r>
        <w:rPr>
          <w:color w:val="000000"/>
          <w:sz w:val="28"/>
          <w:szCs w:val="28"/>
          <w:lang w:val="en-US"/>
        </w:rPr>
        <w:t xml:space="preserve"> </w:t>
      </w:r>
      <w:proofErr w:type="spellStart"/>
      <w:r>
        <w:rPr>
          <w:color w:val="000000"/>
          <w:sz w:val="28"/>
          <w:szCs w:val="28"/>
          <w:lang w:val="en-US"/>
        </w:rPr>
        <w:t>số</w:t>
      </w:r>
      <w:proofErr w:type="spellEnd"/>
      <w:r>
        <w:rPr>
          <w:color w:val="000000"/>
          <w:sz w:val="28"/>
          <w:szCs w:val="28"/>
          <w:lang w:val="en-US"/>
        </w:rPr>
        <w:t xml:space="preserve">, do </w:t>
      </w:r>
      <w:proofErr w:type="spellStart"/>
      <w:r>
        <w:rPr>
          <w:color w:val="000000"/>
          <w:sz w:val="28"/>
          <w:szCs w:val="28"/>
          <w:lang w:val="en-US"/>
        </w:rPr>
        <w:t>đó</w:t>
      </w:r>
      <w:proofErr w:type="spellEnd"/>
      <w:r>
        <w:rPr>
          <w:color w:val="000000"/>
          <w:sz w:val="28"/>
          <w:szCs w:val="28"/>
          <w:lang w:val="en-US"/>
        </w:rPr>
        <w:t xml:space="preserve"> </w:t>
      </w:r>
      <w:proofErr w:type="spellStart"/>
      <w:r>
        <w:rPr>
          <w:color w:val="000000"/>
          <w:sz w:val="28"/>
          <w:szCs w:val="28"/>
          <w:lang w:val="en-US"/>
        </w:rPr>
        <w:t>đến</w:t>
      </w:r>
      <w:proofErr w:type="spellEnd"/>
      <w:r>
        <w:rPr>
          <w:color w:val="000000"/>
          <w:sz w:val="28"/>
          <w:szCs w:val="28"/>
          <w:lang w:val="en-US"/>
        </w:rPr>
        <w:t xml:space="preserve"> </w:t>
      </w:r>
      <w:proofErr w:type="spellStart"/>
      <w:r>
        <w:rPr>
          <w:color w:val="000000"/>
          <w:sz w:val="28"/>
          <w:szCs w:val="28"/>
          <w:lang w:val="en-US"/>
        </w:rPr>
        <w:t>thời</w:t>
      </w:r>
      <w:proofErr w:type="spellEnd"/>
      <w:r>
        <w:rPr>
          <w:color w:val="000000"/>
          <w:sz w:val="28"/>
          <w:szCs w:val="28"/>
          <w:lang w:val="en-US"/>
        </w:rPr>
        <w:t xml:space="preserve"> </w:t>
      </w:r>
      <w:proofErr w:type="spellStart"/>
      <w:r>
        <w:rPr>
          <w:color w:val="000000"/>
          <w:sz w:val="28"/>
          <w:szCs w:val="28"/>
          <w:lang w:val="en-US"/>
        </w:rPr>
        <w:t>điểm</w:t>
      </w:r>
      <w:proofErr w:type="spellEnd"/>
      <w:r>
        <w:rPr>
          <w:color w:val="000000"/>
          <w:sz w:val="28"/>
          <w:szCs w:val="28"/>
          <w:lang w:val="en-US"/>
        </w:rPr>
        <w:t xml:space="preserve"> </w:t>
      </w:r>
      <w:proofErr w:type="spellStart"/>
      <w:r>
        <w:rPr>
          <w:color w:val="000000"/>
          <w:sz w:val="28"/>
          <w:szCs w:val="28"/>
          <w:lang w:val="en-US"/>
        </w:rPr>
        <w:t>hiện</w:t>
      </w:r>
      <w:proofErr w:type="spellEnd"/>
      <w:r>
        <w:rPr>
          <w:color w:val="000000"/>
          <w:sz w:val="28"/>
          <w:szCs w:val="28"/>
          <w:lang w:val="en-US"/>
        </w:rPr>
        <w:t xml:space="preserve"> </w:t>
      </w:r>
      <w:proofErr w:type="spellStart"/>
      <w:r>
        <w:rPr>
          <w:color w:val="000000"/>
          <w:sz w:val="28"/>
          <w:szCs w:val="28"/>
          <w:lang w:val="en-US"/>
        </w:rPr>
        <w:t>tại</w:t>
      </w:r>
      <w:proofErr w:type="spellEnd"/>
      <w:r>
        <w:rPr>
          <w:color w:val="000000"/>
          <w:sz w:val="28"/>
          <w:szCs w:val="28"/>
          <w:lang w:val="en-US"/>
        </w:rPr>
        <w:t xml:space="preserve"> </w:t>
      </w:r>
      <w:proofErr w:type="spellStart"/>
      <w:r>
        <w:rPr>
          <w:color w:val="000000"/>
          <w:sz w:val="28"/>
          <w:szCs w:val="28"/>
          <w:lang w:val="en-US"/>
        </w:rPr>
        <w:t>nhà</w:t>
      </w:r>
      <w:proofErr w:type="spellEnd"/>
      <w:r>
        <w:rPr>
          <w:color w:val="000000"/>
          <w:sz w:val="28"/>
          <w:szCs w:val="28"/>
          <w:lang w:val="en-US"/>
        </w:rPr>
        <w:t xml:space="preserve"> </w:t>
      </w:r>
      <w:proofErr w:type="spellStart"/>
      <w:r>
        <w:rPr>
          <w:color w:val="000000"/>
          <w:sz w:val="28"/>
          <w:szCs w:val="28"/>
          <w:lang w:val="en-US"/>
        </w:rPr>
        <w:t>trường</w:t>
      </w:r>
      <w:proofErr w:type="spellEnd"/>
      <w:r>
        <w:rPr>
          <w:color w:val="000000"/>
          <w:sz w:val="28"/>
          <w:szCs w:val="28"/>
          <w:lang w:val="en-US"/>
        </w:rPr>
        <w:t xml:space="preserve"> </w:t>
      </w:r>
      <w:proofErr w:type="spellStart"/>
      <w:r>
        <w:rPr>
          <w:color w:val="000000"/>
          <w:sz w:val="28"/>
          <w:szCs w:val="28"/>
          <w:lang w:val="en-US"/>
        </w:rPr>
        <w:t>đã</w:t>
      </w:r>
      <w:proofErr w:type="spellEnd"/>
      <w:r>
        <w:rPr>
          <w:color w:val="000000"/>
          <w:sz w:val="28"/>
          <w:szCs w:val="28"/>
          <w:lang w:val="en-US"/>
        </w:rPr>
        <w:t xml:space="preserve"> </w:t>
      </w:r>
      <w:proofErr w:type="spellStart"/>
      <w:r>
        <w:rPr>
          <w:color w:val="000000"/>
          <w:sz w:val="28"/>
          <w:szCs w:val="28"/>
          <w:lang w:val="en-US"/>
        </w:rPr>
        <w:t>có</w:t>
      </w:r>
      <w:proofErr w:type="spellEnd"/>
      <w:r>
        <w:rPr>
          <w:color w:val="000000"/>
          <w:sz w:val="28"/>
          <w:szCs w:val="28"/>
          <w:lang w:val="en-US"/>
        </w:rPr>
        <w:t xml:space="preserve"> </w:t>
      </w:r>
      <w:proofErr w:type="spellStart"/>
      <w:r>
        <w:rPr>
          <w:color w:val="000000"/>
          <w:sz w:val="28"/>
          <w:szCs w:val="28"/>
          <w:lang w:val="en-US"/>
        </w:rPr>
        <w:t>cơ</w:t>
      </w:r>
      <w:proofErr w:type="spellEnd"/>
      <w:r>
        <w:rPr>
          <w:color w:val="000000"/>
          <w:sz w:val="28"/>
          <w:szCs w:val="28"/>
          <w:lang w:val="en-US"/>
        </w:rPr>
        <w:t xml:space="preserve">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hạ</w:t>
      </w:r>
      <w:proofErr w:type="spellEnd"/>
      <w:r>
        <w:rPr>
          <w:color w:val="000000"/>
          <w:sz w:val="28"/>
          <w:szCs w:val="28"/>
          <w:lang w:val="en-US"/>
        </w:rPr>
        <w:t xml:space="preserve"> </w:t>
      </w:r>
      <w:proofErr w:type="spellStart"/>
      <w:r>
        <w:rPr>
          <w:color w:val="000000"/>
          <w:sz w:val="28"/>
          <w:szCs w:val="28"/>
          <w:lang w:val="en-US"/>
        </w:rPr>
        <w:t>tầng</w:t>
      </w:r>
      <w:proofErr w:type="spellEnd"/>
      <w:r>
        <w:rPr>
          <w:color w:val="000000"/>
          <w:sz w:val="28"/>
          <w:szCs w:val="28"/>
          <w:lang w:val="en-US"/>
        </w:rPr>
        <w:t xml:space="preserve"> </w:t>
      </w:r>
      <w:proofErr w:type="spellStart"/>
      <w:r>
        <w:rPr>
          <w:color w:val="000000"/>
          <w:sz w:val="28"/>
          <w:szCs w:val="28"/>
          <w:lang w:val="en-US"/>
        </w:rPr>
        <w:t>bước</w:t>
      </w:r>
      <w:proofErr w:type="spellEnd"/>
      <w:r>
        <w:rPr>
          <w:color w:val="000000"/>
          <w:sz w:val="28"/>
          <w:szCs w:val="28"/>
          <w:lang w:val="en-US"/>
        </w:rPr>
        <w:t xml:space="preserve"> </w:t>
      </w:r>
      <w:proofErr w:type="spellStart"/>
      <w:r>
        <w:rPr>
          <w:color w:val="000000"/>
          <w:sz w:val="28"/>
          <w:szCs w:val="28"/>
          <w:lang w:val="en-US"/>
        </w:rPr>
        <w:t>đầu</w:t>
      </w:r>
      <w:proofErr w:type="spellEnd"/>
      <w:r>
        <w:rPr>
          <w:color w:val="000000"/>
          <w:sz w:val="28"/>
          <w:szCs w:val="28"/>
          <w:lang w:val="en-US"/>
        </w:rPr>
        <w:t xml:space="preserve"> </w:t>
      </w:r>
      <w:proofErr w:type="spellStart"/>
      <w:r>
        <w:rPr>
          <w:color w:val="000000"/>
          <w:sz w:val="28"/>
          <w:szCs w:val="28"/>
          <w:lang w:val="en-US"/>
        </w:rPr>
        <w:t>đã</w:t>
      </w:r>
      <w:proofErr w:type="spellEnd"/>
      <w:r>
        <w:rPr>
          <w:color w:val="000000"/>
          <w:sz w:val="28"/>
          <w:szCs w:val="28"/>
          <w:lang w:val="en-US"/>
        </w:rPr>
        <w:t xml:space="preserve"> </w:t>
      </w:r>
      <w:proofErr w:type="spellStart"/>
      <w:r>
        <w:rPr>
          <w:color w:val="000000"/>
          <w:sz w:val="28"/>
          <w:szCs w:val="28"/>
          <w:lang w:val="en-US"/>
        </w:rPr>
        <w:t>đáp</w:t>
      </w:r>
      <w:proofErr w:type="spellEnd"/>
      <w:r>
        <w:rPr>
          <w:color w:val="000000"/>
          <w:sz w:val="28"/>
          <w:szCs w:val="28"/>
          <w:lang w:val="en-US"/>
        </w:rPr>
        <w:t xml:space="preserve"> </w:t>
      </w:r>
      <w:proofErr w:type="spellStart"/>
      <w:r>
        <w:rPr>
          <w:color w:val="000000"/>
          <w:sz w:val="28"/>
          <w:szCs w:val="28"/>
          <w:lang w:val="en-US"/>
        </w:rPr>
        <w:t>ứng</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phần</w:t>
      </w:r>
      <w:proofErr w:type="spellEnd"/>
      <w:r>
        <w:rPr>
          <w:color w:val="000000"/>
          <w:sz w:val="28"/>
          <w:szCs w:val="28"/>
          <w:lang w:val="en-US"/>
        </w:rPr>
        <w:t xml:space="preserve"> </w:t>
      </w:r>
      <w:proofErr w:type="spellStart"/>
      <w:r>
        <w:rPr>
          <w:color w:val="000000"/>
          <w:sz w:val="28"/>
          <w:szCs w:val="28"/>
          <w:lang w:val="en-US"/>
        </w:rPr>
        <w:t>nào</w:t>
      </w:r>
      <w:proofErr w:type="spellEnd"/>
      <w:r>
        <w:rPr>
          <w:color w:val="000000"/>
          <w:sz w:val="28"/>
          <w:szCs w:val="28"/>
          <w:lang w:val="en-US"/>
        </w:rPr>
        <w:t xml:space="preserve"> </w:t>
      </w:r>
      <w:proofErr w:type="spellStart"/>
      <w:r>
        <w:rPr>
          <w:color w:val="000000"/>
          <w:sz w:val="28"/>
          <w:szCs w:val="28"/>
          <w:lang w:val="en-US"/>
        </w:rPr>
        <w:t>cho</w:t>
      </w:r>
      <w:proofErr w:type="spellEnd"/>
      <w:r>
        <w:rPr>
          <w:color w:val="000000"/>
          <w:sz w:val="28"/>
          <w:szCs w:val="28"/>
          <w:lang w:val="en-US"/>
        </w:rPr>
        <w:t xml:space="preserve"> </w:t>
      </w:r>
      <w:proofErr w:type="spellStart"/>
      <w:r>
        <w:rPr>
          <w:color w:val="000000"/>
          <w:sz w:val="28"/>
          <w:szCs w:val="28"/>
          <w:lang w:val="en-US"/>
        </w:rPr>
        <w:t>công</w:t>
      </w:r>
      <w:proofErr w:type="spellEnd"/>
      <w:r>
        <w:rPr>
          <w:color w:val="000000"/>
          <w:sz w:val="28"/>
          <w:szCs w:val="28"/>
          <w:lang w:val="en-US"/>
        </w:rPr>
        <w:t xml:space="preserve"> </w:t>
      </w:r>
      <w:proofErr w:type="spellStart"/>
      <w:r>
        <w:rPr>
          <w:color w:val="000000"/>
          <w:sz w:val="28"/>
          <w:szCs w:val="28"/>
          <w:lang w:val="en-US"/>
        </w:rPr>
        <w:t>tác</w:t>
      </w:r>
      <w:proofErr w:type="spellEnd"/>
      <w:r>
        <w:rPr>
          <w:color w:val="000000"/>
          <w:sz w:val="28"/>
          <w:szCs w:val="28"/>
          <w:lang w:val="en-US"/>
        </w:rPr>
        <w:t xml:space="preserve"> </w:t>
      </w:r>
      <w:proofErr w:type="spellStart"/>
      <w:r>
        <w:rPr>
          <w:color w:val="000000"/>
          <w:sz w:val="28"/>
          <w:szCs w:val="28"/>
          <w:lang w:val="en-US"/>
        </w:rPr>
        <w:t>chuyển</w:t>
      </w:r>
      <w:proofErr w:type="spellEnd"/>
      <w:r>
        <w:rPr>
          <w:color w:val="000000"/>
          <w:sz w:val="28"/>
          <w:szCs w:val="28"/>
          <w:lang w:val="en-US"/>
        </w:rPr>
        <w:t xml:space="preserve"> </w:t>
      </w:r>
      <w:proofErr w:type="spellStart"/>
      <w:r>
        <w:rPr>
          <w:color w:val="000000"/>
          <w:sz w:val="28"/>
          <w:szCs w:val="28"/>
          <w:lang w:val="en-US"/>
        </w:rPr>
        <w:t>đổi</w:t>
      </w:r>
      <w:proofErr w:type="spellEnd"/>
      <w:r>
        <w:rPr>
          <w:color w:val="000000"/>
          <w:sz w:val="28"/>
          <w:szCs w:val="28"/>
          <w:lang w:val="en-US"/>
        </w:rPr>
        <w:t xml:space="preserve"> </w:t>
      </w:r>
      <w:proofErr w:type="spellStart"/>
      <w:r>
        <w:rPr>
          <w:color w:val="000000"/>
          <w:sz w:val="28"/>
          <w:szCs w:val="28"/>
          <w:lang w:val="en-US"/>
        </w:rPr>
        <w:t>số</w:t>
      </w:r>
      <w:proofErr w:type="spellEnd"/>
      <w:r>
        <w:rPr>
          <w:color w:val="000000"/>
          <w:sz w:val="28"/>
          <w:szCs w:val="28"/>
          <w:lang w:val="en-US"/>
        </w:rPr>
        <w:t>:</w:t>
      </w:r>
    </w:p>
    <w:p w14:paraId="19836794" w14:textId="5E6096D1" w:rsidR="00C97AE5" w:rsidRDefault="00C97AE5" w:rsidP="00897D7E">
      <w:pPr>
        <w:shd w:val="clear" w:color="auto" w:fill="FFFFFF"/>
        <w:spacing w:after="150"/>
        <w:ind w:firstLine="720"/>
        <w:jc w:val="both"/>
        <w:rPr>
          <w:color w:val="000000" w:themeColor="text1"/>
          <w:sz w:val="28"/>
          <w:szCs w:val="28"/>
          <w:lang w:val="en-US"/>
        </w:rPr>
      </w:pPr>
      <w:r>
        <w:rPr>
          <w:color w:val="000000" w:themeColor="text1"/>
          <w:sz w:val="28"/>
          <w:szCs w:val="28"/>
          <w:lang w:val="en-US"/>
        </w:rPr>
        <w:t xml:space="preserve">+ </w:t>
      </w:r>
      <w:proofErr w:type="spellStart"/>
      <w:r>
        <w:rPr>
          <w:color w:val="000000" w:themeColor="text1"/>
          <w:sz w:val="28"/>
          <w:szCs w:val="28"/>
          <w:lang w:val="en-US"/>
        </w:rPr>
        <w:t>Số</w:t>
      </w:r>
      <w:proofErr w:type="spellEnd"/>
      <w:r>
        <w:rPr>
          <w:color w:val="000000" w:themeColor="text1"/>
          <w:sz w:val="28"/>
          <w:szCs w:val="28"/>
          <w:lang w:val="en-US"/>
        </w:rPr>
        <w:t xml:space="preserve"> </w:t>
      </w:r>
      <w:proofErr w:type="spellStart"/>
      <w:r>
        <w:rPr>
          <w:color w:val="000000" w:themeColor="text1"/>
          <w:sz w:val="28"/>
          <w:szCs w:val="28"/>
          <w:lang w:val="en-US"/>
        </w:rPr>
        <w:t>máy</w:t>
      </w:r>
      <w:proofErr w:type="spellEnd"/>
      <w:r>
        <w:rPr>
          <w:color w:val="000000" w:themeColor="text1"/>
          <w:sz w:val="28"/>
          <w:szCs w:val="28"/>
          <w:lang w:val="en-US"/>
        </w:rPr>
        <w:t xml:space="preserve"> </w:t>
      </w:r>
      <w:proofErr w:type="spellStart"/>
      <w:r>
        <w:rPr>
          <w:color w:val="000000" w:themeColor="text1"/>
          <w:sz w:val="28"/>
          <w:szCs w:val="28"/>
          <w:lang w:val="en-US"/>
        </w:rPr>
        <w:t>tính</w:t>
      </w:r>
      <w:proofErr w:type="spellEnd"/>
      <w:r>
        <w:rPr>
          <w:color w:val="000000" w:themeColor="text1"/>
          <w:sz w:val="28"/>
          <w:szCs w:val="28"/>
          <w:lang w:val="en-US"/>
        </w:rPr>
        <w:t xml:space="preserve">, </w:t>
      </w:r>
      <w:proofErr w:type="spellStart"/>
      <w:r>
        <w:rPr>
          <w:color w:val="000000" w:themeColor="text1"/>
          <w:sz w:val="28"/>
          <w:szCs w:val="28"/>
          <w:lang w:val="en-US"/>
        </w:rPr>
        <w:t>máy</w:t>
      </w:r>
      <w:proofErr w:type="spellEnd"/>
      <w:r>
        <w:rPr>
          <w:color w:val="000000" w:themeColor="text1"/>
          <w:sz w:val="28"/>
          <w:szCs w:val="28"/>
          <w:lang w:val="en-US"/>
        </w:rPr>
        <w:t xml:space="preserve"> in </w:t>
      </w:r>
      <w:proofErr w:type="spellStart"/>
      <w:r>
        <w:rPr>
          <w:color w:val="000000" w:themeColor="text1"/>
          <w:sz w:val="28"/>
          <w:szCs w:val="28"/>
          <w:lang w:val="en-US"/>
        </w:rPr>
        <w:t>phục</w:t>
      </w:r>
      <w:proofErr w:type="spellEnd"/>
      <w:r>
        <w:rPr>
          <w:color w:val="000000" w:themeColor="text1"/>
          <w:sz w:val="28"/>
          <w:szCs w:val="28"/>
          <w:lang w:val="en-US"/>
        </w:rPr>
        <w:t xml:space="preserve"> </w:t>
      </w:r>
      <w:proofErr w:type="spellStart"/>
      <w:r>
        <w:rPr>
          <w:color w:val="000000" w:themeColor="text1"/>
          <w:sz w:val="28"/>
          <w:szCs w:val="28"/>
          <w:lang w:val="en-US"/>
        </w:rPr>
        <w:t>vụ</w:t>
      </w:r>
      <w:proofErr w:type="spellEnd"/>
      <w:r>
        <w:rPr>
          <w:color w:val="000000" w:themeColor="text1"/>
          <w:sz w:val="28"/>
          <w:szCs w:val="28"/>
          <w:lang w:val="en-US"/>
        </w:rPr>
        <w:t xml:space="preserve"> </w:t>
      </w:r>
      <w:proofErr w:type="spellStart"/>
      <w:r>
        <w:rPr>
          <w:color w:val="000000" w:themeColor="text1"/>
          <w:sz w:val="28"/>
          <w:szCs w:val="28"/>
          <w:lang w:val="en-US"/>
        </w:rPr>
        <w:t>công</w:t>
      </w:r>
      <w:proofErr w:type="spellEnd"/>
      <w:r>
        <w:rPr>
          <w:color w:val="000000" w:themeColor="text1"/>
          <w:sz w:val="28"/>
          <w:szCs w:val="28"/>
          <w:lang w:val="en-US"/>
        </w:rPr>
        <w:t xml:space="preserve"> </w:t>
      </w:r>
      <w:proofErr w:type="spellStart"/>
      <w:r>
        <w:rPr>
          <w:color w:val="000000" w:themeColor="text1"/>
          <w:sz w:val="28"/>
          <w:szCs w:val="28"/>
          <w:lang w:val="en-US"/>
        </w:rPr>
        <w:t>tác</w:t>
      </w:r>
      <w:proofErr w:type="spellEnd"/>
      <w:r>
        <w:rPr>
          <w:color w:val="000000" w:themeColor="text1"/>
          <w:sz w:val="28"/>
          <w:szCs w:val="28"/>
          <w:lang w:val="en-US"/>
        </w:rPr>
        <w:t xml:space="preserve"> </w:t>
      </w:r>
      <w:proofErr w:type="spellStart"/>
      <w:r>
        <w:rPr>
          <w:color w:val="000000" w:themeColor="text1"/>
          <w:sz w:val="28"/>
          <w:szCs w:val="28"/>
          <w:lang w:val="en-US"/>
        </w:rPr>
        <w:t>phục</w:t>
      </w:r>
      <w:proofErr w:type="spellEnd"/>
      <w:r>
        <w:rPr>
          <w:color w:val="000000" w:themeColor="text1"/>
          <w:sz w:val="28"/>
          <w:szCs w:val="28"/>
          <w:lang w:val="en-US"/>
        </w:rPr>
        <w:t xml:space="preserve"> </w:t>
      </w:r>
      <w:proofErr w:type="spellStart"/>
      <w:r>
        <w:rPr>
          <w:color w:val="000000" w:themeColor="text1"/>
          <w:sz w:val="28"/>
          <w:szCs w:val="28"/>
          <w:lang w:val="en-US"/>
        </w:rPr>
        <w:t>vụ</w:t>
      </w:r>
      <w:proofErr w:type="spellEnd"/>
      <w:r>
        <w:rPr>
          <w:color w:val="000000" w:themeColor="text1"/>
          <w:sz w:val="28"/>
          <w:szCs w:val="28"/>
          <w:lang w:val="en-US"/>
        </w:rPr>
        <w:t xml:space="preserve"> </w:t>
      </w:r>
      <w:proofErr w:type="spellStart"/>
      <w:r>
        <w:rPr>
          <w:color w:val="000000" w:themeColor="text1"/>
          <w:sz w:val="28"/>
          <w:szCs w:val="28"/>
          <w:lang w:val="en-US"/>
        </w:rPr>
        <w:t>công</w:t>
      </w:r>
      <w:proofErr w:type="spellEnd"/>
      <w:r>
        <w:rPr>
          <w:color w:val="000000" w:themeColor="text1"/>
          <w:sz w:val="28"/>
          <w:szCs w:val="28"/>
          <w:lang w:val="en-US"/>
        </w:rPr>
        <w:t xml:space="preserve"> </w:t>
      </w:r>
      <w:proofErr w:type="spellStart"/>
      <w:r>
        <w:rPr>
          <w:color w:val="000000" w:themeColor="text1"/>
          <w:sz w:val="28"/>
          <w:szCs w:val="28"/>
          <w:lang w:val="en-US"/>
        </w:rPr>
        <w:t>tác</w:t>
      </w:r>
      <w:proofErr w:type="spellEnd"/>
      <w:r>
        <w:rPr>
          <w:color w:val="000000" w:themeColor="text1"/>
          <w:sz w:val="28"/>
          <w:szCs w:val="28"/>
          <w:lang w:val="en-US"/>
        </w:rPr>
        <w:t xml:space="preserve"> </w:t>
      </w:r>
      <w:proofErr w:type="spellStart"/>
      <w:r>
        <w:rPr>
          <w:color w:val="000000" w:themeColor="text1"/>
          <w:sz w:val="28"/>
          <w:szCs w:val="28"/>
          <w:lang w:val="en-US"/>
        </w:rPr>
        <w:t>quản</w:t>
      </w:r>
      <w:proofErr w:type="spellEnd"/>
      <w:r>
        <w:rPr>
          <w:color w:val="000000" w:themeColor="text1"/>
          <w:sz w:val="28"/>
          <w:szCs w:val="28"/>
          <w:lang w:val="en-US"/>
        </w:rPr>
        <w:t xml:space="preserve"> </w:t>
      </w:r>
      <w:proofErr w:type="spellStart"/>
      <w:r>
        <w:rPr>
          <w:color w:val="000000" w:themeColor="text1"/>
          <w:sz w:val="28"/>
          <w:szCs w:val="28"/>
          <w:lang w:val="en-US"/>
        </w:rPr>
        <w:t>lý</w:t>
      </w:r>
      <w:proofErr w:type="spellEnd"/>
      <w:r>
        <w:rPr>
          <w:color w:val="000000" w:themeColor="text1"/>
          <w:sz w:val="28"/>
          <w:szCs w:val="28"/>
          <w:lang w:val="en-US"/>
        </w:rPr>
        <w:t xml:space="preserve">, </w:t>
      </w:r>
      <w:proofErr w:type="spellStart"/>
      <w:r>
        <w:rPr>
          <w:color w:val="000000" w:themeColor="text1"/>
          <w:sz w:val="28"/>
          <w:szCs w:val="28"/>
          <w:lang w:val="en-US"/>
        </w:rPr>
        <w:t>hành</w:t>
      </w:r>
      <w:proofErr w:type="spellEnd"/>
      <w:r>
        <w:rPr>
          <w:color w:val="000000" w:themeColor="text1"/>
          <w:sz w:val="28"/>
          <w:szCs w:val="28"/>
          <w:lang w:val="en-US"/>
        </w:rPr>
        <w:t xml:space="preserve"> </w:t>
      </w:r>
      <w:proofErr w:type="spellStart"/>
      <w:r>
        <w:rPr>
          <w:color w:val="000000" w:themeColor="text1"/>
          <w:sz w:val="28"/>
          <w:szCs w:val="28"/>
          <w:lang w:val="en-US"/>
        </w:rPr>
        <w:t>chính</w:t>
      </w:r>
      <w:proofErr w:type="spellEnd"/>
      <w:r>
        <w:rPr>
          <w:color w:val="000000" w:themeColor="text1"/>
          <w:sz w:val="28"/>
          <w:szCs w:val="28"/>
          <w:lang w:val="en-US"/>
        </w:rPr>
        <w:t>:</w:t>
      </w:r>
      <w:r>
        <w:rPr>
          <w:rFonts w:ascii="Arial" w:hAnsi="Arial" w:cs="Arial"/>
          <w:color w:val="000000" w:themeColor="text1"/>
          <w:sz w:val="28"/>
          <w:szCs w:val="28"/>
          <w:lang w:val="en-US"/>
        </w:rPr>
        <w:t xml:space="preserve"> </w:t>
      </w:r>
      <w:proofErr w:type="spellStart"/>
      <w:r>
        <w:rPr>
          <w:color w:val="000000" w:themeColor="text1"/>
          <w:sz w:val="28"/>
          <w:szCs w:val="28"/>
          <w:lang w:val="en-US"/>
        </w:rPr>
        <w:t>Máy</w:t>
      </w:r>
      <w:proofErr w:type="spellEnd"/>
      <w:r>
        <w:rPr>
          <w:color w:val="000000" w:themeColor="text1"/>
          <w:sz w:val="28"/>
          <w:szCs w:val="28"/>
          <w:lang w:val="en-US"/>
        </w:rPr>
        <w:t xml:space="preserve"> </w:t>
      </w:r>
      <w:proofErr w:type="spellStart"/>
      <w:r>
        <w:rPr>
          <w:color w:val="000000" w:themeColor="text1"/>
          <w:sz w:val="28"/>
          <w:szCs w:val="28"/>
          <w:lang w:val="en-US"/>
        </w:rPr>
        <w:t>tính</w:t>
      </w:r>
      <w:proofErr w:type="spellEnd"/>
      <w:r>
        <w:rPr>
          <w:color w:val="000000" w:themeColor="text1"/>
          <w:sz w:val="28"/>
          <w:szCs w:val="28"/>
          <w:lang w:val="en-US"/>
        </w:rPr>
        <w:t>: 0</w:t>
      </w:r>
      <w:r w:rsidR="00897D7E">
        <w:rPr>
          <w:color w:val="000000" w:themeColor="text1"/>
          <w:sz w:val="28"/>
          <w:szCs w:val="28"/>
          <w:lang w:val="en-US"/>
        </w:rPr>
        <w:t>3</w:t>
      </w:r>
      <w:r>
        <w:rPr>
          <w:color w:val="000000" w:themeColor="text1"/>
          <w:sz w:val="28"/>
          <w:szCs w:val="28"/>
          <w:lang w:val="en-US"/>
        </w:rPr>
        <w:t xml:space="preserve"> </w:t>
      </w:r>
      <w:proofErr w:type="spellStart"/>
      <w:r>
        <w:rPr>
          <w:color w:val="000000" w:themeColor="text1"/>
          <w:sz w:val="28"/>
          <w:szCs w:val="28"/>
          <w:lang w:val="en-US"/>
        </w:rPr>
        <w:t>cái</w:t>
      </w:r>
      <w:proofErr w:type="spellEnd"/>
      <w:r>
        <w:rPr>
          <w:rFonts w:ascii="Arial" w:hAnsi="Arial" w:cs="Arial"/>
          <w:color w:val="000000" w:themeColor="text1"/>
          <w:sz w:val="28"/>
          <w:szCs w:val="28"/>
          <w:lang w:val="en-US"/>
        </w:rPr>
        <w:t xml:space="preserve">, </w:t>
      </w:r>
      <w:proofErr w:type="spellStart"/>
      <w:r>
        <w:rPr>
          <w:color w:val="000000" w:themeColor="text1"/>
          <w:sz w:val="28"/>
          <w:szCs w:val="28"/>
          <w:lang w:val="en-US"/>
        </w:rPr>
        <w:t>Máy</w:t>
      </w:r>
      <w:proofErr w:type="spellEnd"/>
      <w:r>
        <w:rPr>
          <w:color w:val="000000" w:themeColor="text1"/>
          <w:sz w:val="28"/>
          <w:szCs w:val="28"/>
          <w:lang w:val="en-US"/>
        </w:rPr>
        <w:t xml:space="preserve"> in: 0</w:t>
      </w:r>
      <w:r w:rsidR="00897D7E">
        <w:rPr>
          <w:color w:val="000000" w:themeColor="text1"/>
          <w:sz w:val="28"/>
          <w:szCs w:val="28"/>
          <w:lang w:val="en-US"/>
        </w:rPr>
        <w:t>4</w:t>
      </w:r>
      <w:r>
        <w:rPr>
          <w:color w:val="000000" w:themeColor="text1"/>
          <w:sz w:val="28"/>
          <w:szCs w:val="28"/>
          <w:lang w:val="en-US"/>
        </w:rPr>
        <w:t xml:space="preserve"> </w:t>
      </w:r>
      <w:proofErr w:type="spellStart"/>
      <w:r>
        <w:rPr>
          <w:color w:val="000000" w:themeColor="text1"/>
          <w:sz w:val="28"/>
          <w:szCs w:val="28"/>
          <w:lang w:val="en-US"/>
        </w:rPr>
        <w:t>cái</w:t>
      </w:r>
      <w:proofErr w:type="spellEnd"/>
    </w:p>
    <w:p w14:paraId="61294A97" w14:textId="5D36BE56" w:rsidR="00C97AE5" w:rsidRDefault="00C97AE5" w:rsidP="00897D7E">
      <w:pPr>
        <w:shd w:val="clear" w:color="auto" w:fill="FFFFFF"/>
        <w:spacing w:after="150"/>
        <w:ind w:firstLine="720"/>
        <w:jc w:val="both"/>
        <w:rPr>
          <w:rFonts w:ascii="Arial" w:hAnsi="Arial" w:cs="Arial"/>
          <w:color w:val="000000" w:themeColor="text1"/>
          <w:sz w:val="28"/>
          <w:szCs w:val="28"/>
          <w:lang w:val="en-US"/>
        </w:rPr>
      </w:pPr>
      <w:r>
        <w:rPr>
          <w:color w:val="000000" w:themeColor="text1"/>
          <w:sz w:val="28"/>
          <w:szCs w:val="28"/>
          <w:lang w:val="en-US"/>
        </w:rPr>
        <w:t xml:space="preserve">+ </w:t>
      </w:r>
      <w:proofErr w:type="spellStart"/>
      <w:r>
        <w:rPr>
          <w:color w:val="000000" w:themeColor="text1"/>
          <w:sz w:val="28"/>
          <w:szCs w:val="28"/>
          <w:lang w:val="en-US"/>
        </w:rPr>
        <w:t>Một</w:t>
      </w:r>
      <w:proofErr w:type="spellEnd"/>
      <w:r>
        <w:rPr>
          <w:color w:val="000000" w:themeColor="text1"/>
          <w:sz w:val="28"/>
          <w:szCs w:val="28"/>
          <w:lang w:val="en-US"/>
        </w:rPr>
        <w:t xml:space="preserve"> </w:t>
      </w:r>
      <w:proofErr w:type="spellStart"/>
      <w:r>
        <w:rPr>
          <w:color w:val="000000" w:themeColor="text1"/>
          <w:sz w:val="28"/>
          <w:szCs w:val="28"/>
          <w:lang w:val="en-US"/>
        </w:rPr>
        <w:t>phòng</w:t>
      </w:r>
      <w:proofErr w:type="spellEnd"/>
      <w:r>
        <w:rPr>
          <w:color w:val="000000" w:themeColor="text1"/>
          <w:sz w:val="28"/>
          <w:szCs w:val="28"/>
          <w:lang w:val="en-US"/>
        </w:rPr>
        <w:t xml:space="preserve"> </w:t>
      </w:r>
      <w:proofErr w:type="spellStart"/>
      <w:r>
        <w:rPr>
          <w:color w:val="000000" w:themeColor="text1"/>
          <w:sz w:val="28"/>
          <w:szCs w:val="28"/>
          <w:lang w:val="en-US"/>
        </w:rPr>
        <w:t>máy</w:t>
      </w:r>
      <w:proofErr w:type="spellEnd"/>
      <w:r>
        <w:rPr>
          <w:color w:val="000000" w:themeColor="text1"/>
          <w:sz w:val="28"/>
          <w:szCs w:val="28"/>
          <w:lang w:val="en-US"/>
        </w:rPr>
        <w:t xml:space="preserve"> </w:t>
      </w:r>
      <w:proofErr w:type="spellStart"/>
      <w:r>
        <w:rPr>
          <w:color w:val="000000" w:themeColor="text1"/>
          <w:sz w:val="28"/>
          <w:szCs w:val="28"/>
          <w:lang w:val="en-US"/>
        </w:rPr>
        <w:t>tính</w:t>
      </w:r>
      <w:proofErr w:type="spellEnd"/>
      <w:r>
        <w:rPr>
          <w:color w:val="000000" w:themeColor="text1"/>
          <w:sz w:val="28"/>
          <w:szCs w:val="28"/>
          <w:lang w:val="en-US"/>
        </w:rPr>
        <w:t xml:space="preserve"> </w:t>
      </w:r>
      <w:proofErr w:type="spellStart"/>
      <w:r>
        <w:rPr>
          <w:color w:val="000000" w:themeColor="text1"/>
          <w:sz w:val="28"/>
          <w:szCs w:val="28"/>
          <w:lang w:val="en-US"/>
        </w:rPr>
        <w:t>bàn</w:t>
      </w:r>
      <w:proofErr w:type="spellEnd"/>
      <w:r>
        <w:rPr>
          <w:color w:val="000000" w:themeColor="text1"/>
          <w:sz w:val="28"/>
          <w:szCs w:val="28"/>
          <w:lang w:val="en-US"/>
        </w:rPr>
        <w:t xml:space="preserve"> </w:t>
      </w:r>
      <w:proofErr w:type="spellStart"/>
      <w:r>
        <w:rPr>
          <w:color w:val="000000" w:themeColor="text1"/>
          <w:sz w:val="28"/>
          <w:szCs w:val="28"/>
          <w:lang w:val="en-US"/>
        </w:rPr>
        <w:t>gồm</w:t>
      </w:r>
      <w:proofErr w:type="spellEnd"/>
      <w:r>
        <w:rPr>
          <w:color w:val="000000" w:themeColor="text1"/>
          <w:sz w:val="28"/>
          <w:szCs w:val="28"/>
          <w:lang w:val="en-US"/>
        </w:rPr>
        <w:t xml:space="preserve"> </w:t>
      </w:r>
      <w:r w:rsidR="00897D7E">
        <w:rPr>
          <w:color w:val="000000" w:themeColor="text1"/>
          <w:sz w:val="28"/>
          <w:szCs w:val="28"/>
          <w:lang w:val="en-US"/>
        </w:rPr>
        <w:t>14</w:t>
      </w:r>
      <w:r>
        <w:rPr>
          <w:color w:val="000000" w:themeColor="text1"/>
          <w:sz w:val="28"/>
          <w:szCs w:val="28"/>
          <w:lang w:val="en-US"/>
        </w:rPr>
        <w:t xml:space="preserve"> </w:t>
      </w:r>
      <w:proofErr w:type="spellStart"/>
      <w:r>
        <w:rPr>
          <w:color w:val="000000" w:themeColor="text1"/>
          <w:sz w:val="28"/>
          <w:szCs w:val="28"/>
          <w:lang w:val="en-US"/>
        </w:rPr>
        <w:t>máy</w:t>
      </w:r>
      <w:proofErr w:type="spellEnd"/>
      <w:r>
        <w:rPr>
          <w:color w:val="000000" w:themeColor="text1"/>
          <w:sz w:val="28"/>
          <w:szCs w:val="28"/>
          <w:lang w:val="en-US"/>
        </w:rPr>
        <w:t xml:space="preserve"> </w:t>
      </w:r>
      <w:proofErr w:type="spellStart"/>
      <w:r>
        <w:rPr>
          <w:color w:val="000000" w:themeColor="text1"/>
          <w:sz w:val="28"/>
          <w:szCs w:val="28"/>
          <w:lang w:val="en-US"/>
        </w:rPr>
        <w:t>để</w:t>
      </w:r>
      <w:proofErr w:type="spellEnd"/>
      <w:r>
        <w:rPr>
          <w:color w:val="000000" w:themeColor="text1"/>
          <w:sz w:val="28"/>
          <w:szCs w:val="28"/>
          <w:lang w:val="en-US"/>
        </w:rPr>
        <w:t xml:space="preserve"> </w:t>
      </w:r>
      <w:proofErr w:type="spellStart"/>
      <w:r>
        <w:rPr>
          <w:color w:val="000000" w:themeColor="text1"/>
          <w:sz w:val="28"/>
          <w:szCs w:val="28"/>
          <w:lang w:val="en-US"/>
        </w:rPr>
        <w:t>phục</w:t>
      </w:r>
      <w:proofErr w:type="spellEnd"/>
      <w:r>
        <w:rPr>
          <w:color w:val="000000" w:themeColor="text1"/>
          <w:sz w:val="28"/>
          <w:szCs w:val="28"/>
          <w:lang w:val="en-US"/>
        </w:rPr>
        <w:t xml:space="preserve"> </w:t>
      </w:r>
      <w:proofErr w:type="spellStart"/>
      <w:r>
        <w:rPr>
          <w:color w:val="000000" w:themeColor="text1"/>
          <w:sz w:val="28"/>
          <w:szCs w:val="28"/>
          <w:lang w:val="en-US"/>
        </w:rPr>
        <w:t>vụ</w:t>
      </w:r>
      <w:proofErr w:type="spellEnd"/>
      <w:r>
        <w:rPr>
          <w:color w:val="000000" w:themeColor="text1"/>
          <w:sz w:val="28"/>
          <w:szCs w:val="28"/>
          <w:lang w:val="en-US"/>
        </w:rPr>
        <w:t xml:space="preserve"> </w:t>
      </w:r>
      <w:proofErr w:type="spellStart"/>
      <w:r>
        <w:rPr>
          <w:color w:val="000000" w:themeColor="text1"/>
          <w:sz w:val="28"/>
          <w:szCs w:val="28"/>
          <w:lang w:val="en-US"/>
        </w:rPr>
        <w:t>cho</w:t>
      </w:r>
      <w:proofErr w:type="spellEnd"/>
      <w:r>
        <w:rPr>
          <w:color w:val="000000" w:themeColor="text1"/>
          <w:sz w:val="28"/>
          <w:szCs w:val="28"/>
          <w:lang w:val="en-US"/>
        </w:rPr>
        <w:t xml:space="preserve"> </w:t>
      </w:r>
      <w:proofErr w:type="spellStart"/>
      <w:r>
        <w:rPr>
          <w:color w:val="000000" w:themeColor="text1"/>
          <w:sz w:val="28"/>
          <w:szCs w:val="28"/>
          <w:lang w:val="en-US"/>
        </w:rPr>
        <w:t>bộ</w:t>
      </w:r>
      <w:proofErr w:type="spellEnd"/>
      <w:r>
        <w:rPr>
          <w:color w:val="000000" w:themeColor="text1"/>
          <w:sz w:val="28"/>
          <w:szCs w:val="28"/>
          <w:lang w:val="en-US"/>
        </w:rPr>
        <w:t xml:space="preserve"> </w:t>
      </w:r>
      <w:proofErr w:type="spellStart"/>
      <w:r>
        <w:rPr>
          <w:color w:val="000000" w:themeColor="text1"/>
          <w:sz w:val="28"/>
          <w:szCs w:val="28"/>
          <w:lang w:val="en-US"/>
        </w:rPr>
        <w:t>môn</w:t>
      </w:r>
      <w:proofErr w:type="spellEnd"/>
      <w:r>
        <w:rPr>
          <w:color w:val="000000" w:themeColor="text1"/>
          <w:sz w:val="28"/>
          <w:szCs w:val="28"/>
          <w:lang w:val="en-US"/>
        </w:rPr>
        <w:t xml:space="preserve"> tin </w:t>
      </w:r>
      <w:proofErr w:type="spellStart"/>
      <w:r>
        <w:rPr>
          <w:color w:val="000000" w:themeColor="text1"/>
          <w:sz w:val="28"/>
          <w:szCs w:val="28"/>
          <w:lang w:val="en-US"/>
        </w:rPr>
        <w:t>học</w:t>
      </w:r>
      <w:proofErr w:type="spellEnd"/>
    </w:p>
    <w:p w14:paraId="081F7B0B" w14:textId="307D7880" w:rsidR="00C97AE5" w:rsidRDefault="00C97AE5" w:rsidP="00897D7E">
      <w:pPr>
        <w:shd w:val="clear" w:color="auto" w:fill="FFFFFF"/>
        <w:spacing w:after="150"/>
        <w:ind w:firstLine="720"/>
        <w:jc w:val="both"/>
        <w:rPr>
          <w:color w:val="000000" w:themeColor="text1"/>
          <w:sz w:val="28"/>
          <w:szCs w:val="28"/>
          <w:lang w:val="en-US"/>
        </w:rPr>
      </w:pPr>
      <w:r>
        <w:rPr>
          <w:color w:val="000000" w:themeColor="text1"/>
          <w:sz w:val="28"/>
          <w:szCs w:val="28"/>
          <w:lang w:val="en-US"/>
        </w:rPr>
        <w:t xml:space="preserve">+ </w:t>
      </w:r>
      <w:proofErr w:type="spellStart"/>
      <w:r>
        <w:rPr>
          <w:color w:val="000000" w:themeColor="text1"/>
          <w:sz w:val="28"/>
          <w:szCs w:val="28"/>
          <w:lang w:val="en-US"/>
        </w:rPr>
        <w:t>Hệ</w:t>
      </w:r>
      <w:proofErr w:type="spellEnd"/>
      <w:r>
        <w:rPr>
          <w:color w:val="000000" w:themeColor="text1"/>
          <w:sz w:val="28"/>
          <w:szCs w:val="28"/>
          <w:lang w:val="en-US"/>
        </w:rPr>
        <w:t xml:space="preserve"> </w:t>
      </w:r>
      <w:proofErr w:type="spellStart"/>
      <w:r>
        <w:rPr>
          <w:color w:val="000000" w:themeColor="text1"/>
          <w:sz w:val="28"/>
          <w:szCs w:val="28"/>
          <w:lang w:val="en-US"/>
        </w:rPr>
        <w:t>thống</w:t>
      </w:r>
      <w:proofErr w:type="spellEnd"/>
      <w:r>
        <w:rPr>
          <w:color w:val="000000" w:themeColor="text1"/>
          <w:sz w:val="28"/>
          <w:szCs w:val="28"/>
          <w:lang w:val="en-US"/>
        </w:rPr>
        <w:t xml:space="preserve"> Internet: </w:t>
      </w:r>
      <w:r w:rsidR="00897D7E">
        <w:rPr>
          <w:color w:val="000000" w:themeColor="text1"/>
          <w:sz w:val="28"/>
          <w:szCs w:val="28"/>
          <w:lang w:val="en-US"/>
        </w:rPr>
        <w:t>3</w:t>
      </w:r>
      <w:r>
        <w:rPr>
          <w:color w:val="000000" w:themeColor="text1"/>
          <w:sz w:val="28"/>
          <w:szCs w:val="28"/>
          <w:lang w:val="en-US"/>
        </w:rPr>
        <w:t xml:space="preserve"> </w:t>
      </w:r>
      <w:proofErr w:type="spellStart"/>
      <w:r>
        <w:rPr>
          <w:color w:val="000000" w:themeColor="text1"/>
          <w:sz w:val="28"/>
          <w:szCs w:val="28"/>
          <w:lang w:val="en-US"/>
        </w:rPr>
        <w:t>đường</w:t>
      </w:r>
      <w:proofErr w:type="spellEnd"/>
      <w:r>
        <w:rPr>
          <w:color w:val="000000" w:themeColor="text1"/>
          <w:sz w:val="28"/>
          <w:szCs w:val="28"/>
          <w:lang w:val="en-US"/>
        </w:rPr>
        <w:t xml:space="preserve"> </w:t>
      </w:r>
      <w:proofErr w:type="spellStart"/>
      <w:r>
        <w:rPr>
          <w:color w:val="000000" w:themeColor="text1"/>
          <w:sz w:val="28"/>
          <w:szCs w:val="28"/>
          <w:lang w:val="en-US"/>
        </w:rPr>
        <w:t>mạng</w:t>
      </w:r>
      <w:proofErr w:type="spellEnd"/>
      <w:r>
        <w:rPr>
          <w:color w:val="000000" w:themeColor="text1"/>
          <w:sz w:val="28"/>
          <w:szCs w:val="28"/>
          <w:lang w:val="en-US"/>
        </w:rPr>
        <w:t xml:space="preserve"> </w:t>
      </w:r>
      <w:proofErr w:type="spellStart"/>
      <w:r>
        <w:rPr>
          <w:color w:val="000000" w:themeColor="text1"/>
          <w:sz w:val="28"/>
          <w:szCs w:val="28"/>
          <w:lang w:val="en-US"/>
        </w:rPr>
        <w:t>của</w:t>
      </w:r>
      <w:proofErr w:type="spellEnd"/>
      <w:r>
        <w:rPr>
          <w:color w:val="000000" w:themeColor="text1"/>
          <w:sz w:val="28"/>
          <w:szCs w:val="28"/>
          <w:lang w:val="en-US"/>
        </w:rPr>
        <w:t xml:space="preserve"> </w:t>
      </w:r>
      <w:proofErr w:type="spellStart"/>
      <w:r>
        <w:rPr>
          <w:color w:val="000000" w:themeColor="text1"/>
          <w:sz w:val="28"/>
          <w:szCs w:val="28"/>
          <w:lang w:val="en-US"/>
        </w:rPr>
        <w:t>hai</w:t>
      </w:r>
      <w:proofErr w:type="spellEnd"/>
      <w:r>
        <w:rPr>
          <w:color w:val="000000" w:themeColor="text1"/>
          <w:sz w:val="28"/>
          <w:szCs w:val="28"/>
          <w:lang w:val="en-US"/>
        </w:rPr>
        <w:t xml:space="preserve"> </w:t>
      </w:r>
      <w:proofErr w:type="spellStart"/>
      <w:r>
        <w:rPr>
          <w:color w:val="000000" w:themeColor="text1"/>
          <w:sz w:val="28"/>
          <w:szCs w:val="28"/>
          <w:lang w:val="en-US"/>
        </w:rPr>
        <w:t>nhà</w:t>
      </w:r>
      <w:proofErr w:type="spellEnd"/>
      <w:r>
        <w:rPr>
          <w:color w:val="000000" w:themeColor="text1"/>
          <w:sz w:val="28"/>
          <w:szCs w:val="28"/>
          <w:lang w:val="en-US"/>
        </w:rPr>
        <w:t xml:space="preserve"> </w:t>
      </w:r>
      <w:proofErr w:type="spellStart"/>
      <w:r>
        <w:rPr>
          <w:color w:val="000000" w:themeColor="text1"/>
          <w:sz w:val="28"/>
          <w:szCs w:val="28"/>
          <w:lang w:val="en-US"/>
        </w:rPr>
        <w:t>mạng</w:t>
      </w:r>
      <w:proofErr w:type="spellEnd"/>
      <w:r>
        <w:rPr>
          <w:color w:val="000000" w:themeColor="text1"/>
          <w:sz w:val="28"/>
          <w:szCs w:val="28"/>
          <w:lang w:val="en-US"/>
        </w:rPr>
        <w:t> </w:t>
      </w:r>
      <w:proofErr w:type="spellStart"/>
      <w:r>
        <w:rPr>
          <w:color w:val="000000" w:themeColor="text1"/>
          <w:sz w:val="28"/>
          <w:szCs w:val="28"/>
          <w:shd w:val="clear" w:color="auto" w:fill="FFFFFF"/>
          <w:lang w:val="en-US"/>
        </w:rPr>
        <w:t>Viettel</w:t>
      </w:r>
      <w:proofErr w:type="spellEnd"/>
      <w:r>
        <w:rPr>
          <w:color w:val="000000" w:themeColor="text1"/>
          <w:sz w:val="28"/>
          <w:szCs w:val="28"/>
          <w:shd w:val="clear" w:color="auto" w:fill="FFFFFF"/>
          <w:lang w:val="en-US"/>
        </w:rPr>
        <w:t xml:space="preserve"> </w:t>
      </w:r>
      <w:proofErr w:type="spellStart"/>
      <w:r>
        <w:rPr>
          <w:color w:val="000000" w:themeColor="text1"/>
          <w:sz w:val="28"/>
          <w:szCs w:val="28"/>
          <w:shd w:val="clear" w:color="auto" w:fill="FFFFFF"/>
          <w:lang w:val="en-US"/>
        </w:rPr>
        <w:t>và</w:t>
      </w:r>
      <w:proofErr w:type="spellEnd"/>
      <w:r>
        <w:rPr>
          <w:color w:val="000000" w:themeColor="text1"/>
          <w:sz w:val="28"/>
          <w:szCs w:val="28"/>
          <w:shd w:val="clear" w:color="auto" w:fill="FFFFFF"/>
          <w:lang w:val="en-US"/>
        </w:rPr>
        <w:t xml:space="preserve"> VNPT</w:t>
      </w:r>
      <w:r>
        <w:rPr>
          <w:color w:val="000000" w:themeColor="text1"/>
          <w:sz w:val="28"/>
          <w:szCs w:val="28"/>
          <w:lang w:val="en-US"/>
        </w:rPr>
        <w:t>; </w:t>
      </w:r>
      <w:r w:rsidR="00897D7E">
        <w:rPr>
          <w:color w:val="000000" w:themeColor="text1"/>
          <w:sz w:val="28"/>
          <w:szCs w:val="28"/>
          <w:shd w:val="clear" w:color="auto" w:fill="FFFFFF"/>
          <w:lang w:val="en-US"/>
        </w:rPr>
        <w:t>3</w:t>
      </w:r>
      <w:r>
        <w:rPr>
          <w:color w:val="000000" w:themeColor="text1"/>
          <w:sz w:val="28"/>
          <w:szCs w:val="28"/>
          <w:shd w:val="clear" w:color="auto" w:fill="FFFFFF"/>
          <w:lang w:val="en-US"/>
        </w:rPr>
        <w:t xml:space="preserve"> modem </w:t>
      </w:r>
      <w:proofErr w:type="spellStart"/>
      <w:r>
        <w:rPr>
          <w:color w:val="000000" w:themeColor="text1"/>
          <w:sz w:val="28"/>
          <w:szCs w:val="28"/>
          <w:shd w:val="clear" w:color="auto" w:fill="FFFFFF"/>
          <w:lang w:val="en-US"/>
        </w:rPr>
        <w:t>phát</w:t>
      </w:r>
      <w:proofErr w:type="spellEnd"/>
      <w:r>
        <w:rPr>
          <w:color w:val="000000" w:themeColor="text1"/>
          <w:sz w:val="28"/>
          <w:szCs w:val="28"/>
          <w:shd w:val="clear" w:color="auto" w:fill="FFFFFF"/>
          <w:lang w:val="en-US"/>
        </w:rPr>
        <w:t xml:space="preserve"> </w:t>
      </w:r>
      <w:proofErr w:type="spellStart"/>
      <w:r>
        <w:rPr>
          <w:color w:val="000000" w:themeColor="text1"/>
          <w:sz w:val="28"/>
          <w:szCs w:val="28"/>
          <w:shd w:val="clear" w:color="auto" w:fill="FFFFFF"/>
          <w:lang w:val="en-US"/>
        </w:rPr>
        <w:t>wifi</w:t>
      </w:r>
      <w:proofErr w:type="spellEnd"/>
      <w:r>
        <w:rPr>
          <w:color w:val="000000" w:themeColor="text1"/>
          <w:sz w:val="28"/>
          <w:szCs w:val="28"/>
          <w:lang w:val="en-US"/>
        </w:rPr>
        <w:t xml:space="preserve">; </w:t>
      </w:r>
      <w:proofErr w:type="spellStart"/>
      <w:r>
        <w:rPr>
          <w:color w:val="000000" w:themeColor="text1"/>
          <w:sz w:val="28"/>
          <w:szCs w:val="28"/>
          <w:lang w:val="en-US"/>
        </w:rPr>
        <w:t>Các</w:t>
      </w:r>
      <w:proofErr w:type="spellEnd"/>
      <w:r>
        <w:rPr>
          <w:color w:val="000000" w:themeColor="text1"/>
          <w:sz w:val="28"/>
          <w:szCs w:val="28"/>
          <w:lang w:val="en-US"/>
        </w:rPr>
        <w:t xml:space="preserve"> </w:t>
      </w:r>
      <w:proofErr w:type="spellStart"/>
      <w:r>
        <w:rPr>
          <w:color w:val="000000" w:themeColor="text1"/>
          <w:sz w:val="28"/>
          <w:szCs w:val="28"/>
          <w:lang w:val="en-US"/>
        </w:rPr>
        <w:t>phòng</w:t>
      </w:r>
      <w:proofErr w:type="spellEnd"/>
      <w:r>
        <w:rPr>
          <w:color w:val="000000" w:themeColor="text1"/>
          <w:sz w:val="28"/>
          <w:szCs w:val="28"/>
          <w:lang w:val="en-US"/>
        </w:rPr>
        <w:t xml:space="preserve"> </w:t>
      </w:r>
      <w:proofErr w:type="spellStart"/>
      <w:r>
        <w:rPr>
          <w:color w:val="000000" w:themeColor="text1"/>
          <w:sz w:val="28"/>
          <w:szCs w:val="28"/>
          <w:lang w:val="en-US"/>
        </w:rPr>
        <w:t>học</w:t>
      </w:r>
      <w:proofErr w:type="spellEnd"/>
      <w:r>
        <w:rPr>
          <w:color w:val="000000" w:themeColor="text1"/>
          <w:sz w:val="28"/>
          <w:szCs w:val="28"/>
          <w:lang w:val="en-US"/>
        </w:rPr>
        <w:t xml:space="preserve"> </w:t>
      </w:r>
      <w:proofErr w:type="spellStart"/>
      <w:r>
        <w:rPr>
          <w:color w:val="000000" w:themeColor="text1"/>
          <w:sz w:val="28"/>
          <w:szCs w:val="28"/>
          <w:lang w:val="en-US"/>
        </w:rPr>
        <w:t>đều</w:t>
      </w:r>
      <w:proofErr w:type="spellEnd"/>
      <w:r>
        <w:rPr>
          <w:color w:val="000000" w:themeColor="text1"/>
          <w:sz w:val="28"/>
          <w:szCs w:val="28"/>
          <w:lang w:val="en-US"/>
        </w:rPr>
        <w:t xml:space="preserve"> </w:t>
      </w:r>
      <w:proofErr w:type="spellStart"/>
      <w:r>
        <w:rPr>
          <w:color w:val="000000" w:themeColor="text1"/>
          <w:sz w:val="28"/>
          <w:szCs w:val="28"/>
          <w:lang w:val="en-US"/>
        </w:rPr>
        <w:t>được</w:t>
      </w:r>
      <w:proofErr w:type="spellEnd"/>
      <w:r>
        <w:rPr>
          <w:color w:val="000000" w:themeColor="text1"/>
          <w:sz w:val="28"/>
          <w:szCs w:val="28"/>
          <w:lang w:val="en-US"/>
        </w:rPr>
        <w:t xml:space="preserve"> </w:t>
      </w:r>
      <w:proofErr w:type="spellStart"/>
      <w:r>
        <w:rPr>
          <w:color w:val="000000" w:themeColor="text1"/>
          <w:sz w:val="28"/>
          <w:szCs w:val="28"/>
          <w:lang w:val="en-US"/>
        </w:rPr>
        <w:t>lắp</w:t>
      </w:r>
      <w:proofErr w:type="spellEnd"/>
      <w:r>
        <w:rPr>
          <w:color w:val="000000" w:themeColor="text1"/>
          <w:sz w:val="28"/>
          <w:szCs w:val="28"/>
          <w:lang w:val="en-US"/>
        </w:rPr>
        <w:t xml:space="preserve"> </w:t>
      </w:r>
      <w:proofErr w:type="spellStart"/>
      <w:r>
        <w:rPr>
          <w:color w:val="000000" w:themeColor="text1"/>
          <w:sz w:val="28"/>
          <w:szCs w:val="28"/>
          <w:lang w:val="en-US"/>
        </w:rPr>
        <w:t>đặt</w:t>
      </w:r>
      <w:proofErr w:type="spellEnd"/>
      <w:r>
        <w:rPr>
          <w:color w:val="000000" w:themeColor="text1"/>
          <w:sz w:val="28"/>
          <w:szCs w:val="28"/>
          <w:lang w:val="en-US"/>
        </w:rPr>
        <w:t xml:space="preserve"> </w:t>
      </w:r>
      <w:proofErr w:type="spellStart"/>
      <w:r>
        <w:rPr>
          <w:color w:val="000000" w:themeColor="text1"/>
          <w:sz w:val="28"/>
          <w:szCs w:val="28"/>
          <w:lang w:val="en-US"/>
        </w:rPr>
        <w:t>tivi</w:t>
      </w:r>
      <w:proofErr w:type="spellEnd"/>
      <w:r>
        <w:rPr>
          <w:color w:val="000000" w:themeColor="text1"/>
          <w:sz w:val="28"/>
          <w:szCs w:val="28"/>
          <w:lang w:val="en-US"/>
        </w:rPr>
        <w:t>.</w:t>
      </w:r>
    </w:p>
    <w:p w14:paraId="3AC015F6" w14:textId="77777777" w:rsidR="00C97AE5" w:rsidRDefault="00C97AE5" w:rsidP="00897D7E">
      <w:pPr>
        <w:ind w:firstLine="720"/>
        <w:jc w:val="both"/>
        <w:rPr>
          <w:color w:val="000000" w:themeColor="text1"/>
          <w:sz w:val="28"/>
          <w:szCs w:val="28"/>
          <w:lang w:val="en-US"/>
        </w:rPr>
      </w:pPr>
      <w:r>
        <w:rPr>
          <w:color w:val="000000" w:themeColor="text1"/>
          <w:sz w:val="28"/>
          <w:szCs w:val="28"/>
          <w:lang w:val="en-US"/>
        </w:rPr>
        <w:t xml:space="preserve">+ 100% </w:t>
      </w:r>
      <w:proofErr w:type="spellStart"/>
      <w:r>
        <w:rPr>
          <w:color w:val="000000" w:themeColor="text1"/>
          <w:sz w:val="28"/>
          <w:szCs w:val="28"/>
          <w:lang w:val="en-US"/>
        </w:rPr>
        <w:t>giáo</w:t>
      </w:r>
      <w:proofErr w:type="spellEnd"/>
      <w:r>
        <w:rPr>
          <w:color w:val="000000" w:themeColor="text1"/>
          <w:sz w:val="28"/>
          <w:szCs w:val="28"/>
          <w:lang w:val="en-US"/>
        </w:rPr>
        <w:t xml:space="preserve"> </w:t>
      </w:r>
      <w:proofErr w:type="spellStart"/>
      <w:r>
        <w:rPr>
          <w:color w:val="000000" w:themeColor="text1"/>
          <w:sz w:val="28"/>
          <w:szCs w:val="28"/>
          <w:lang w:val="en-US"/>
        </w:rPr>
        <w:t>viên</w:t>
      </w:r>
      <w:proofErr w:type="spellEnd"/>
      <w:r>
        <w:rPr>
          <w:color w:val="000000" w:themeColor="text1"/>
          <w:sz w:val="28"/>
          <w:szCs w:val="28"/>
          <w:lang w:val="en-US"/>
        </w:rPr>
        <w:t xml:space="preserve"> </w:t>
      </w:r>
      <w:proofErr w:type="spellStart"/>
      <w:r>
        <w:rPr>
          <w:color w:val="000000" w:themeColor="text1"/>
          <w:sz w:val="28"/>
          <w:szCs w:val="28"/>
          <w:lang w:val="en-US"/>
        </w:rPr>
        <w:t>đều</w:t>
      </w:r>
      <w:proofErr w:type="spellEnd"/>
      <w:r>
        <w:rPr>
          <w:color w:val="000000" w:themeColor="text1"/>
          <w:sz w:val="28"/>
          <w:szCs w:val="28"/>
          <w:lang w:val="en-US"/>
        </w:rPr>
        <w:t xml:space="preserve"> </w:t>
      </w:r>
      <w:proofErr w:type="spellStart"/>
      <w:r>
        <w:rPr>
          <w:color w:val="000000" w:themeColor="text1"/>
          <w:sz w:val="28"/>
          <w:szCs w:val="28"/>
          <w:lang w:val="en-US"/>
        </w:rPr>
        <w:t>có</w:t>
      </w:r>
      <w:proofErr w:type="spellEnd"/>
      <w:r>
        <w:rPr>
          <w:color w:val="000000" w:themeColor="text1"/>
          <w:sz w:val="28"/>
          <w:szCs w:val="28"/>
          <w:lang w:val="en-US"/>
        </w:rPr>
        <w:t xml:space="preserve"> laptop </w:t>
      </w:r>
      <w:proofErr w:type="spellStart"/>
      <w:r>
        <w:rPr>
          <w:color w:val="000000" w:themeColor="text1"/>
          <w:sz w:val="28"/>
          <w:szCs w:val="28"/>
          <w:lang w:val="en-US"/>
        </w:rPr>
        <w:t>cá</w:t>
      </w:r>
      <w:proofErr w:type="spellEnd"/>
      <w:r>
        <w:rPr>
          <w:color w:val="000000" w:themeColor="text1"/>
          <w:sz w:val="28"/>
          <w:szCs w:val="28"/>
          <w:lang w:val="en-US"/>
        </w:rPr>
        <w:t xml:space="preserve"> </w:t>
      </w:r>
      <w:proofErr w:type="spellStart"/>
      <w:r>
        <w:rPr>
          <w:color w:val="000000" w:themeColor="text1"/>
          <w:sz w:val="28"/>
          <w:szCs w:val="28"/>
          <w:lang w:val="en-US"/>
        </w:rPr>
        <w:t>nhân</w:t>
      </w:r>
      <w:proofErr w:type="spellEnd"/>
      <w:r>
        <w:rPr>
          <w:color w:val="000000" w:themeColor="text1"/>
          <w:sz w:val="28"/>
          <w:szCs w:val="28"/>
          <w:lang w:val="en-US"/>
        </w:rPr>
        <w:t xml:space="preserve"> </w:t>
      </w:r>
      <w:proofErr w:type="spellStart"/>
      <w:r>
        <w:rPr>
          <w:color w:val="000000" w:themeColor="text1"/>
          <w:sz w:val="28"/>
          <w:szCs w:val="28"/>
          <w:lang w:val="en-US"/>
        </w:rPr>
        <w:t>để</w:t>
      </w:r>
      <w:proofErr w:type="spellEnd"/>
      <w:r>
        <w:rPr>
          <w:color w:val="000000" w:themeColor="text1"/>
          <w:sz w:val="28"/>
          <w:szCs w:val="28"/>
          <w:lang w:val="en-US"/>
        </w:rPr>
        <w:t xml:space="preserve"> </w:t>
      </w:r>
      <w:proofErr w:type="spellStart"/>
      <w:r>
        <w:rPr>
          <w:color w:val="000000" w:themeColor="text1"/>
          <w:sz w:val="28"/>
          <w:szCs w:val="28"/>
          <w:lang w:val="en-US"/>
        </w:rPr>
        <w:t>phục</w:t>
      </w:r>
      <w:proofErr w:type="spellEnd"/>
      <w:r>
        <w:rPr>
          <w:color w:val="000000" w:themeColor="text1"/>
          <w:sz w:val="28"/>
          <w:szCs w:val="28"/>
          <w:lang w:val="en-US"/>
        </w:rPr>
        <w:t xml:space="preserve"> </w:t>
      </w:r>
      <w:proofErr w:type="spellStart"/>
      <w:r>
        <w:rPr>
          <w:color w:val="000000" w:themeColor="text1"/>
          <w:sz w:val="28"/>
          <w:szCs w:val="28"/>
          <w:lang w:val="en-US"/>
        </w:rPr>
        <w:t>vụ</w:t>
      </w:r>
      <w:proofErr w:type="spellEnd"/>
      <w:r>
        <w:rPr>
          <w:color w:val="000000" w:themeColor="text1"/>
          <w:sz w:val="28"/>
          <w:szCs w:val="28"/>
          <w:lang w:val="en-US"/>
        </w:rPr>
        <w:t xml:space="preserve"> </w:t>
      </w:r>
      <w:proofErr w:type="spellStart"/>
      <w:r>
        <w:rPr>
          <w:color w:val="000000" w:themeColor="text1"/>
          <w:sz w:val="28"/>
          <w:szCs w:val="28"/>
          <w:lang w:val="en-US"/>
        </w:rPr>
        <w:t>cho</w:t>
      </w:r>
      <w:proofErr w:type="spellEnd"/>
      <w:r>
        <w:rPr>
          <w:color w:val="000000" w:themeColor="text1"/>
          <w:sz w:val="28"/>
          <w:szCs w:val="28"/>
          <w:lang w:val="en-US"/>
        </w:rPr>
        <w:t xml:space="preserve"> </w:t>
      </w:r>
      <w:proofErr w:type="spellStart"/>
      <w:r>
        <w:rPr>
          <w:color w:val="000000" w:themeColor="text1"/>
          <w:sz w:val="28"/>
          <w:szCs w:val="28"/>
          <w:lang w:val="en-US"/>
        </w:rPr>
        <w:t>việc</w:t>
      </w:r>
      <w:proofErr w:type="spellEnd"/>
      <w:r>
        <w:rPr>
          <w:color w:val="000000" w:themeColor="text1"/>
          <w:sz w:val="28"/>
          <w:szCs w:val="28"/>
          <w:lang w:val="en-US"/>
        </w:rPr>
        <w:t xml:space="preserve"> </w:t>
      </w:r>
      <w:proofErr w:type="spellStart"/>
      <w:r>
        <w:rPr>
          <w:color w:val="000000" w:themeColor="text1"/>
          <w:sz w:val="28"/>
          <w:szCs w:val="28"/>
          <w:lang w:val="en-US"/>
        </w:rPr>
        <w:t>dạy</w:t>
      </w:r>
      <w:proofErr w:type="spellEnd"/>
      <w:r>
        <w:rPr>
          <w:color w:val="000000" w:themeColor="text1"/>
          <w:sz w:val="28"/>
          <w:szCs w:val="28"/>
          <w:lang w:val="en-US"/>
        </w:rPr>
        <w:t xml:space="preserve"> </w:t>
      </w:r>
      <w:proofErr w:type="spellStart"/>
      <w:r>
        <w:rPr>
          <w:color w:val="000000" w:themeColor="text1"/>
          <w:sz w:val="28"/>
          <w:szCs w:val="28"/>
          <w:lang w:val="en-US"/>
        </w:rPr>
        <w:t>học</w:t>
      </w:r>
      <w:proofErr w:type="spellEnd"/>
      <w:r>
        <w:rPr>
          <w:color w:val="000000" w:themeColor="text1"/>
          <w:sz w:val="28"/>
          <w:szCs w:val="28"/>
          <w:lang w:val="en-US"/>
        </w:rPr>
        <w:t>.</w:t>
      </w:r>
    </w:p>
    <w:p w14:paraId="76174459" w14:textId="77777777" w:rsidR="00C97AE5" w:rsidRDefault="00601368" w:rsidP="00897D7E">
      <w:pPr>
        <w:pBdr>
          <w:top w:val="nil"/>
          <w:left w:val="nil"/>
          <w:bottom w:val="nil"/>
          <w:right w:val="nil"/>
          <w:between w:val="nil"/>
        </w:pBdr>
        <w:spacing w:before="115"/>
        <w:ind w:firstLine="720"/>
        <w:jc w:val="both"/>
        <w:rPr>
          <w:color w:val="000000"/>
          <w:sz w:val="28"/>
          <w:szCs w:val="28"/>
          <w:lang w:val="en-US"/>
        </w:rPr>
      </w:pPr>
      <w:r>
        <w:rPr>
          <w:color w:val="000000"/>
          <w:sz w:val="28"/>
          <w:szCs w:val="28"/>
          <w:lang w:val="en-US"/>
        </w:rPr>
        <w:t xml:space="preserve">2. </w:t>
      </w:r>
      <w:proofErr w:type="spellStart"/>
      <w:r>
        <w:rPr>
          <w:color w:val="000000"/>
          <w:sz w:val="28"/>
          <w:szCs w:val="28"/>
          <w:lang w:val="en-US"/>
        </w:rPr>
        <w:t>Khó</w:t>
      </w:r>
      <w:proofErr w:type="spellEnd"/>
      <w:r>
        <w:rPr>
          <w:color w:val="000000"/>
          <w:sz w:val="28"/>
          <w:szCs w:val="28"/>
          <w:lang w:val="en-US"/>
        </w:rPr>
        <w:t xml:space="preserve"> </w:t>
      </w:r>
      <w:proofErr w:type="spellStart"/>
      <w:r>
        <w:rPr>
          <w:color w:val="000000"/>
          <w:sz w:val="28"/>
          <w:szCs w:val="28"/>
          <w:lang w:val="en-US"/>
        </w:rPr>
        <w:t>khăn</w:t>
      </w:r>
      <w:proofErr w:type="spellEnd"/>
      <w:r>
        <w:rPr>
          <w:color w:val="000000"/>
          <w:sz w:val="28"/>
          <w:szCs w:val="28"/>
          <w:lang w:val="en-US"/>
        </w:rPr>
        <w:t>:</w:t>
      </w:r>
    </w:p>
    <w:p w14:paraId="75A5FD32" w14:textId="7CB77A75" w:rsidR="00601368" w:rsidRPr="00C97AE5" w:rsidRDefault="00601368" w:rsidP="00897D7E">
      <w:pPr>
        <w:pBdr>
          <w:top w:val="nil"/>
          <w:left w:val="nil"/>
          <w:bottom w:val="nil"/>
          <w:right w:val="nil"/>
          <w:between w:val="nil"/>
        </w:pBdr>
        <w:spacing w:before="115"/>
        <w:ind w:firstLine="720"/>
        <w:jc w:val="both"/>
        <w:rPr>
          <w:color w:val="000000"/>
          <w:sz w:val="28"/>
          <w:szCs w:val="28"/>
          <w:lang w:val="en-US"/>
        </w:rPr>
      </w:pPr>
      <w:r>
        <w:rPr>
          <w:color w:val="000000"/>
          <w:sz w:val="28"/>
          <w:szCs w:val="28"/>
          <w:lang w:val="en-US"/>
        </w:rPr>
        <w:t xml:space="preserve"> - </w:t>
      </w:r>
      <w:proofErr w:type="spellStart"/>
      <w:r>
        <w:rPr>
          <w:color w:val="000000"/>
          <w:sz w:val="28"/>
          <w:szCs w:val="28"/>
          <w:lang w:val="en-US"/>
        </w:rPr>
        <w:t>Nhiều</w:t>
      </w:r>
      <w:proofErr w:type="spellEnd"/>
      <w:r>
        <w:rPr>
          <w:color w:val="000000"/>
          <w:sz w:val="28"/>
          <w:szCs w:val="28"/>
          <w:lang w:val="en-US"/>
        </w:rPr>
        <w:t xml:space="preserve"> </w:t>
      </w:r>
      <w:proofErr w:type="spellStart"/>
      <w:r>
        <w:rPr>
          <w:color w:val="000000"/>
          <w:sz w:val="28"/>
          <w:szCs w:val="28"/>
          <w:lang w:val="en-US"/>
        </w:rPr>
        <w:t>cá</w:t>
      </w:r>
      <w:proofErr w:type="spellEnd"/>
      <w:r>
        <w:rPr>
          <w:color w:val="000000"/>
          <w:sz w:val="28"/>
          <w:szCs w:val="28"/>
          <w:lang w:val="en-US"/>
        </w:rPr>
        <w:t xml:space="preserve"> </w:t>
      </w:r>
      <w:proofErr w:type="spellStart"/>
      <w:r>
        <w:rPr>
          <w:color w:val="000000"/>
          <w:sz w:val="28"/>
          <w:szCs w:val="28"/>
          <w:lang w:val="en-US"/>
        </w:rPr>
        <w:t>nhân</w:t>
      </w:r>
      <w:proofErr w:type="spellEnd"/>
      <w:r>
        <w:rPr>
          <w:color w:val="000000"/>
          <w:sz w:val="28"/>
          <w:szCs w:val="28"/>
          <w:lang w:val="en-US"/>
        </w:rPr>
        <w:t xml:space="preserve"> </w:t>
      </w:r>
      <w:proofErr w:type="spellStart"/>
      <w:r>
        <w:rPr>
          <w:color w:val="000000"/>
          <w:sz w:val="28"/>
          <w:szCs w:val="28"/>
          <w:lang w:val="en-US"/>
        </w:rPr>
        <w:t>chưa</w:t>
      </w:r>
      <w:proofErr w:type="spellEnd"/>
      <w:r>
        <w:rPr>
          <w:color w:val="000000"/>
          <w:sz w:val="28"/>
          <w:szCs w:val="28"/>
          <w:lang w:val="en-US"/>
        </w:rPr>
        <w:t xml:space="preserve"> </w:t>
      </w:r>
      <w:proofErr w:type="spellStart"/>
      <w:r>
        <w:rPr>
          <w:color w:val="000000"/>
          <w:sz w:val="28"/>
          <w:szCs w:val="28"/>
          <w:lang w:val="en-US"/>
        </w:rPr>
        <w:t>đáp</w:t>
      </w:r>
      <w:proofErr w:type="spellEnd"/>
      <w:r>
        <w:rPr>
          <w:color w:val="000000"/>
          <w:sz w:val="28"/>
          <w:szCs w:val="28"/>
          <w:lang w:val="en-US"/>
        </w:rPr>
        <w:t xml:space="preserve"> </w:t>
      </w:r>
      <w:proofErr w:type="spellStart"/>
      <w:r>
        <w:rPr>
          <w:color w:val="000000"/>
          <w:sz w:val="28"/>
          <w:szCs w:val="28"/>
          <w:lang w:val="en-US"/>
        </w:rPr>
        <w:t>ứng</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kỹ</w:t>
      </w:r>
      <w:proofErr w:type="spellEnd"/>
      <w:r>
        <w:rPr>
          <w:color w:val="000000"/>
          <w:sz w:val="28"/>
          <w:szCs w:val="28"/>
          <w:lang w:val="en-US"/>
        </w:rPr>
        <w:t xml:space="preserve"> </w:t>
      </w:r>
      <w:proofErr w:type="spellStart"/>
      <w:r>
        <w:rPr>
          <w:color w:val="000000"/>
          <w:sz w:val="28"/>
          <w:szCs w:val="28"/>
          <w:lang w:val="en-US"/>
        </w:rPr>
        <w:t>năng</w:t>
      </w:r>
      <w:proofErr w:type="spellEnd"/>
      <w:r>
        <w:rPr>
          <w:color w:val="000000"/>
          <w:sz w:val="28"/>
          <w:szCs w:val="28"/>
          <w:lang w:val="en-US"/>
        </w:rPr>
        <w:t xml:space="preserve"> </w:t>
      </w:r>
      <w:proofErr w:type="spellStart"/>
      <w:r>
        <w:rPr>
          <w:color w:val="000000"/>
          <w:sz w:val="28"/>
          <w:szCs w:val="28"/>
          <w:lang w:val="en-US"/>
        </w:rPr>
        <w:t>công</w:t>
      </w:r>
      <w:proofErr w:type="spellEnd"/>
      <w:r>
        <w:rPr>
          <w:color w:val="000000"/>
          <w:sz w:val="28"/>
          <w:szCs w:val="28"/>
          <w:lang w:val="en-US"/>
        </w:rPr>
        <w:t xml:space="preserve"> </w:t>
      </w:r>
      <w:proofErr w:type="spellStart"/>
      <w:r>
        <w:rPr>
          <w:color w:val="000000"/>
          <w:sz w:val="28"/>
          <w:szCs w:val="28"/>
          <w:lang w:val="en-US"/>
        </w:rPr>
        <w:t>nghệ</w:t>
      </w:r>
      <w:proofErr w:type="spellEnd"/>
      <w:r>
        <w:rPr>
          <w:color w:val="000000"/>
          <w:sz w:val="28"/>
          <w:szCs w:val="28"/>
          <w:lang w:val="en-US"/>
        </w:rPr>
        <w:t xml:space="preserve"> </w:t>
      </w:r>
      <w:proofErr w:type="spellStart"/>
      <w:r>
        <w:rPr>
          <w:color w:val="000000"/>
          <w:sz w:val="28"/>
          <w:szCs w:val="28"/>
          <w:lang w:val="en-US"/>
        </w:rPr>
        <w:t>thông</w:t>
      </w:r>
      <w:proofErr w:type="spellEnd"/>
      <w:r>
        <w:rPr>
          <w:color w:val="000000"/>
          <w:sz w:val="28"/>
          <w:szCs w:val="28"/>
          <w:lang w:val="en-US"/>
        </w:rPr>
        <w:t xml:space="preserve"> tin, </w:t>
      </w:r>
      <w:proofErr w:type="spellStart"/>
      <w:r>
        <w:rPr>
          <w:color w:val="000000"/>
          <w:sz w:val="28"/>
          <w:szCs w:val="28"/>
          <w:lang w:val="en-US"/>
        </w:rPr>
        <w:t>cơ</w:t>
      </w:r>
      <w:proofErr w:type="spellEnd"/>
      <w:r>
        <w:rPr>
          <w:color w:val="000000"/>
          <w:sz w:val="28"/>
          <w:szCs w:val="28"/>
          <w:lang w:val="en-US"/>
        </w:rPr>
        <w:t xml:space="preserve">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hạ</w:t>
      </w:r>
      <w:proofErr w:type="spellEnd"/>
      <w:r>
        <w:rPr>
          <w:color w:val="000000"/>
          <w:sz w:val="28"/>
          <w:szCs w:val="28"/>
          <w:lang w:val="en-US"/>
        </w:rPr>
        <w:t xml:space="preserve"> </w:t>
      </w:r>
      <w:proofErr w:type="spellStart"/>
      <w:r>
        <w:rPr>
          <w:color w:val="000000"/>
          <w:sz w:val="28"/>
          <w:szCs w:val="28"/>
          <w:lang w:val="en-US"/>
        </w:rPr>
        <w:t>tầng</w:t>
      </w:r>
      <w:proofErr w:type="spellEnd"/>
      <w:r>
        <w:rPr>
          <w:color w:val="000000"/>
          <w:sz w:val="28"/>
          <w:szCs w:val="28"/>
          <w:lang w:val="en-US"/>
        </w:rPr>
        <w:t xml:space="preserve"> </w:t>
      </w:r>
      <w:proofErr w:type="spellStart"/>
      <w:r>
        <w:rPr>
          <w:color w:val="000000"/>
          <w:sz w:val="28"/>
          <w:szCs w:val="28"/>
          <w:lang w:val="en-US"/>
        </w:rPr>
        <w:t>về</w:t>
      </w:r>
      <w:proofErr w:type="spellEnd"/>
      <w:r>
        <w:rPr>
          <w:color w:val="000000"/>
          <w:sz w:val="28"/>
          <w:szCs w:val="28"/>
          <w:lang w:val="en-US"/>
        </w:rPr>
        <w:t xml:space="preserve"> CNTT </w:t>
      </w:r>
      <w:proofErr w:type="spellStart"/>
      <w:r>
        <w:rPr>
          <w:color w:val="000000"/>
          <w:sz w:val="28"/>
          <w:szCs w:val="28"/>
          <w:lang w:val="en-US"/>
        </w:rPr>
        <w:t>chưa</w:t>
      </w:r>
      <w:proofErr w:type="spellEnd"/>
      <w:r>
        <w:rPr>
          <w:color w:val="000000"/>
          <w:sz w:val="28"/>
          <w:szCs w:val="28"/>
          <w:lang w:val="en-US"/>
        </w:rPr>
        <w:t xml:space="preserve"> </w:t>
      </w:r>
      <w:proofErr w:type="spellStart"/>
      <w:r>
        <w:rPr>
          <w:color w:val="000000"/>
          <w:sz w:val="28"/>
          <w:szCs w:val="28"/>
          <w:lang w:val="en-US"/>
        </w:rPr>
        <w:t>đáp</w:t>
      </w:r>
      <w:proofErr w:type="spellEnd"/>
      <w:r>
        <w:rPr>
          <w:color w:val="000000"/>
          <w:sz w:val="28"/>
          <w:szCs w:val="28"/>
          <w:lang w:val="en-US"/>
        </w:rPr>
        <w:t xml:space="preserve"> </w:t>
      </w:r>
      <w:proofErr w:type="spellStart"/>
      <w:r>
        <w:rPr>
          <w:color w:val="000000"/>
          <w:sz w:val="28"/>
          <w:szCs w:val="28"/>
          <w:lang w:val="en-US"/>
        </w:rPr>
        <w:t>ứng</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toàn</w:t>
      </w:r>
      <w:proofErr w:type="spellEnd"/>
      <w:r>
        <w:rPr>
          <w:color w:val="000000"/>
          <w:sz w:val="28"/>
          <w:szCs w:val="28"/>
          <w:lang w:val="en-US"/>
        </w:rPr>
        <w:t xml:space="preserve"> </w:t>
      </w:r>
      <w:proofErr w:type="spellStart"/>
      <w:r>
        <w:rPr>
          <w:color w:val="000000"/>
          <w:sz w:val="28"/>
          <w:szCs w:val="28"/>
          <w:lang w:val="en-US"/>
        </w:rPr>
        <w:t>diện</w:t>
      </w:r>
      <w:proofErr w:type="spellEnd"/>
      <w:r>
        <w:rPr>
          <w:color w:val="000000"/>
          <w:sz w:val="28"/>
          <w:szCs w:val="28"/>
          <w:lang w:val="en-US"/>
        </w:rPr>
        <w:t xml:space="preserve">. </w:t>
      </w:r>
      <w:proofErr w:type="spellStart"/>
      <w:r>
        <w:rPr>
          <w:color w:val="000000"/>
          <w:sz w:val="28"/>
          <w:szCs w:val="28"/>
          <w:lang w:val="en-US"/>
        </w:rPr>
        <w:t>Máy</w:t>
      </w:r>
      <w:proofErr w:type="spellEnd"/>
      <w:r>
        <w:rPr>
          <w:color w:val="000000"/>
          <w:sz w:val="28"/>
          <w:szCs w:val="28"/>
          <w:lang w:val="en-US"/>
        </w:rPr>
        <w:t xml:space="preserve"> </w:t>
      </w:r>
      <w:proofErr w:type="spellStart"/>
      <w:r>
        <w:rPr>
          <w:color w:val="000000"/>
          <w:sz w:val="28"/>
          <w:szCs w:val="28"/>
          <w:lang w:val="en-US"/>
        </w:rPr>
        <w:t>tính</w:t>
      </w:r>
      <w:proofErr w:type="spellEnd"/>
      <w:r>
        <w:rPr>
          <w:color w:val="000000"/>
          <w:sz w:val="28"/>
          <w:szCs w:val="28"/>
          <w:lang w:val="en-US"/>
        </w:rPr>
        <w:t xml:space="preserve"> </w:t>
      </w:r>
      <w:proofErr w:type="spellStart"/>
      <w:r>
        <w:rPr>
          <w:color w:val="000000"/>
          <w:sz w:val="28"/>
          <w:szCs w:val="28"/>
          <w:lang w:val="en-US"/>
        </w:rPr>
        <w:t>cho</w:t>
      </w:r>
      <w:proofErr w:type="spellEnd"/>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sinh</w:t>
      </w:r>
      <w:proofErr w:type="spellEnd"/>
      <w:r>
        <w:rPr>
          <w:color w:val="000000"/>
          <w:sz w:val="28"/>
          <w:szCs w:val="28"/>
          <w:lang w:val="en-US"/>
        </w:rPr>
        <w:t xml:space="preserve"> </w:t>
      </w:r>
      <w:proofErr w:type="spellStart"/>
      <w:r>
        <w:rPr>
          <w:color w:val="000000"/>
          <w:sz w:val="28"/>
          <w:szCs w:val="28"/>
          <w:lang w:val="en-US"/>
        </w:rPr>
        <w:t>thực</w:t>
      </w:r>
      <w:proofErr w:type="spellEnd"/>
      <w:r>
        <w:rPr>
          <w:color w:val="000000"/>
          <w:sz w:val="28"/>
          <w:szCs w:val="28"/>
          <w:lang w:val="en-US"/>
        </w:rPr>
        <w:t xml:space="preserve"> </w:t>
      </w:r>
      <w:proofErr w:type="spellStart"/>
      <w:r>
        <w:rPr>
          <w:color w:val="000000"/>
          <w:sz w:val="28"/>
          <w:szCs w:val="28"/>
          <w:lang w:val="en-US"/>
        </w:rPr>
        <w:t>hành</w:t>
      </w:r>
      <w:proofErr w:type="spellEnd"/>
      <w:r>
        <w:rPr>
          <w:color w:val="000000"/>
          <w:sz w:val="28"/>
          <w:szCs w:val="28"/>
          <w:lang w:val="en-US"/>
        </w:rPr>
        <w:t xml:space="preserve"> </w:t>
      </w:r>
      <w:proofErr w:type="spellStart"/>
      <w:r>
        <w:rPr>
          <w:color w:val="000000"/>
          <w:sz w:val="28"/>
          <w:szCs w:val="28"/>
          <w:lang w:val="en-US"/>
        </w:rPr>
        <w:t>ít</w:t>
      </w:r>
      <w:proofErr w:type="spellEnd"/>
      <w:r>
        <w:rPr>
          <w:color w:val="000000"/>
          <w:sz w:val="28"/>
          <w:szCs w:val="28"/>
          <w:lang w:val="en-US"/>
        </w:rPr>
        <w:t xml:space="preserve"> (</w:t>
      </w:r>
      <w:proofErr w:type="spellStart"/>
      <w:r>
        <w:rPr>
          <w:color w:val="000000"/>
          <w:sz w:val="28"/>
          <w:szCs w:val="28"/>
          <w:lang w:val="en-US"/>
        </w:rPr>
        <w:t>có</w:t>
      </w:r>
      <w:proofErr w:type="spellEnd"/>
      <w:r>
        <w:rPr>
          <w:color w:val="000000"/>
          <w:sz w:val="28"/>
          <w:szCs w:val="28"/>
          <w:lang w:val="en-US"/>
        </w:rPr>
        <w:t xml:space="preserve"> 1 </w:t>
      </w:r>
      <w:proofErr w:type="spellStart"/>
      <w:r>
        <w:rPr>
          <w:color w:val="000000"/>
          <w:sz w:val="28"/>
          <w:szCs w:val="28"/>
          <w:lang w:val="en-US"/>
        </w:rPr>
        <w:t>phòng</w:t>
      </w:r>
      <w:proofErr w:type="spellEnd"/>
      <w:r>
        <w:rPr>
          <w:color w:val="000000"/>
          <w:sz w:val="28"/>
          <w:szCs w:val="28"/>
          <w:lang w:val="en-US"/>
        </w:rPr>
        <w:t xml:space="preserve"> </w:t>
      </w:r>
      <w:r w:rsidR="00897D7E">
        <w:rPr>
          <w:color w:val="000000"/>
          <w:sz w:val="28"/>
          <w:szCs w:val="28"/>
          <w:lang w:val="en-US"/>
        </w:rPr>
        <w:t>14</w:t>
      </w:r>
      <w:r>
        <w:rPr>
          <w:color w:val="000000"/>
          <w:sz w:val="28"/>
          <w:szCs w:val="28"/>
          <w:lang w:val="en-US"/>
        </w:rPr>
        <w:t xml:space="preserve"> </w:t>
      </w:r>
      <w:proofErr w:type="spellStart"/>
      <w:r>
        <w:rPr>
          <w:color w:val="000000"/>
          <w:sz w:val="28"/>
          <w:szCs w:val="28"/>
          <w:lang w:val="en-US"/>
        </w:rPr>
        <w:t>máy</w:t>
      </w:r>
      <w:proofErr w:type="spellEnd"/>
      <w:r>
        <w:rPr>
          <w:color w:val="000000"/>
          <w:sz w:val="28"/>
          <w:szCs w:val="28"/>
          <w:lang w:val="en-US"/>
        </w:rPr>
        <w:t>/</w:t>
      </w:r>
      <w:r w:rsidR="00897D7E">
        <w:rPr>
          <w:color w:val="000000"/>
          <w:sz w:val="28"/>
          <w:szCs w:val="28"/>
          <w:lang w:val="en-US"/>
        </w:rPr>
        <w:t xml:space="preserve">277 HS </w:t>
      </w:r>
      <w:proofErr w:type="spellStart"/>
      <w:r w:rsidR="00897D7E">
        <w:rPr>
          <w:color w:val="000000"/>
          <w:sz w:val="28"/>
          <w:szCs w:val="28"/>
          <w:lang w:val="en-US"/>
        </w:rPr>
        <w:t>từ</w:t>
      </w:r>
      <w:proofErr w:type="spellEnd"/>
      <w:r w:rsidR="00897D7E">
        <w:rPr>
          <w:color w:val="000000"/>
          <w:sz w:val="28"/>
          <w:szCs w:val="28"/>
          <w:lang w:val="en-US"/>
        </w:rPr>
        <w:t xml:space="preserve"> </w:t>
      </w:r>
      <w:proofErr w:type="spellStart"/>
      <w:r w:rsidR="00897D7E">
        <w:rPr>
          <w:color w:val="000000"/>
          <w:sz w:val="28"/>
          <w:szCs w:val="28"/>
          <w:lang w:val="en-US"/>
        </w:rPr>
        <w:t>lớp</w:t>
      </w:r>
      <w:proofErr w:type="spellEnd"/>
      <w:r w:rsidR="00897D7E">
        <w:rPr>
          <w:color w:val="000000"/>
          <w:sz w:val="28"/>
          <w:szCs w:val="28"/>
          <w:lang w:val="en-US"/>
        </w:rPr>
        <w:t xml:space="preserve"> </w:t>
      </w:r>
      <w:r w:rsidR="005507DC">
        <w:rPr>
          <w:color w:val="000000"/>
          <w:sz w:val="28"/>
          <w:szCs w:val="28"/>
          <w:lang w:val="en-US"/>
        </w:rPr>
        <w:t>3</w:t>
      </w:r>
      <w:r w:rsidR="00897D7E">
        <w:rPr>
          <w:color w:val="000000"/>
          <w:sz w:val="28"/>
          <w:szCs w:val="28"/>
          <w:lang w:val="en-US"/>
        </w:rPr>
        <w:t xml:space="preserve"> </w:t>
      </w:r>
      <w:proofErr w:type="spellStart"/>
      <w:r w:rsidR="00897D7E">
        <w:rPr>
          <w:color w:val="000000"/>
          <w:sz w:val="28"/>
          <w:szCs w:val="28"/>
          <w:lang w:val="en-US"/>
        </w:rPr>
        <w:t>đến</w:t>
      </w:r>
      <w:proofErr w:type="spellEnd"/>
      <w:r w:rsidR="00897D7E">
        <w:rPr>
          <w:color w:val="000000"/>
          <w:sz w:val="28"/>
          <w:szCs w:val="28"/>
          <w:lang w:val="en-US"/>
        </w:rPr>
        <w:t xml:space="preserve"> </w:t>
      </w:r>
      <w:proofErr w:type="spellStart"/>
      <w:r w:rsidR="00897D7E">
        <w:rPr>
          <w:color w:val="000000"/>
          <w:sz w:val="28"/>
          <w:szCs w:val="28"/>
          <w:lang w:val="en-US"/>
        </w:rPr>
        <w:t>lớp</w:t>
      </w:r>
      <w:proofErr w:type="spellEnd"/>
      <w:r w:rsidR="00897D7E">
        <w:rPr>
          <w:color w:val="000000"/>
          <w:sz w:val="28"/>
          <w:szCs w:val="28"/>
          <w:lang w:val="en-US"/>
        </w:rPr>
        <w:t xml:space="preserve"> 5</w:t>
      </w:r>
      <w:r w:rsidR="005507DC">
        <w:rPr>
          <w:color w:val="000000"/>
          <w:sz w:val="28"/>
          <w:szCs w:val="28"/>
          <w:lang w:val="en-US"/>
        </w:rPr>
        <w:t>/</w:t>
      </w:r>
      <w:r w:rsidR="00897D7E">
        <w:rPr>
          <w:color w:val="000000"/>
          <w:sz w:val="28"/>
          <w:szCs w:val="28"/>
          <w:lang w:val="en-US"/>
        </w:rPr>
        <w:t>440</w:t>
      </w:r>
      <w:r>
        <w:rPr>
          <w:color w:val="000000"/>
          <w:sz w:val="28"/>
          <w:szCs w:val="28"/>
          <w:lang w:val="en-US"/>
        </w:rPr>
        <w:t xml:space="preserve"> </w:t>
      </w:r>
      <w:proofErr w:type="spellStart"/>
      <w:r>
        <w:rPr>
          <w:color w:val="000000"/>
          <w:sz w:val="28"/>
          <w:szCs w:val="28"/>
          <w:lang w:val="en-US"/>
        </w:rPr>
        <w:t>học</w:t>
      </w:r>
      <w:proofErr w:type="spellEnd"/>
      <w:r>
        <w:rPr>
          <w:color w:val="000000"/>
          <w:sz w:val="28"/>
          <w:szCs w:val="28"/>
          <w:lang w:val="en-US"/>
        </w:rPr>
        <w:t xml:space="preserve"> </w:t>
      </w:r>
      <w:proofErr w:type="spellStart"/>
      <w:r>
        <w:rPr>
          <w:color w:val="000000"/>
          <w:sz w:val="28"/>
          <w:szCs w:val="28"/>
          <w:lang w:val="en-US"/>
        </w:rPr>
        <w:t>sinh</w:t>
      </w:r>
      <w:proofErr w:type="spellEnd"/>
      <w:r w:rsidR="005507DC">
        <w:rPr>
          <w:color w:val="000000"/>
          <w:sz w:val="28"/>
          <w:szCs w:val="28"/>
          <w:lang w:val="en-US"/>
        </w:rPr>
        <w:t xml:space="preserve"> </w:t>
      </w:r>
      <w:proofErr w:type="spellStart"/>
      <w:r w:rsidR="005507DC">
        <w:rPr>
          <w:color w:val="000000"/>
          <w:sz w:val="28"/>
          <w:szCs w:val="28"/>
          <w:lang w:val="en-US"/>
        </w:rPr>
        <w:t>toàn</w:t>
      </w:r>
      <w:proofErr w:type="spellEnd"/>
      <w:r w:rsidR="005507DC">
        <w:rPr>
          <w:color w:val="000000"/>
          <w:sz w:val="28"/>
          <w:szCs w:val="28"/>
          <w:lang w:val="en-US"/>
        </w:rPr>
        <w:t xml:space="preserve"> </w:t>
      </w:r>
      <w:proofErr w:type="spellStart"/>
      <w:r w:rsidR="005507DC">
        <w:rPr>
          <w:color w:val="000000"/>
          <w:sz w:val="28"/>
          <w:szCs w:val="28"/>
          <w:lang w:val="en-US"/>
        </w:rPr>
        <w:t>trường</w:t>
      </w:r>
      <w:proofErr w:type="spellEnd"/>
      <w:r>
        <w:rPr>
          <w:color w:val="000000"/>
          <w:sz w:val="28"/>
          <w:szCs w:val="28"/>
          <w:lang w:val="en-US"/>
        </w:rPr>
        <w:t xml:space="preserve">) </w:t>
      </w:r>
    </w:p>
    <w:p w14:paraId="7BEF5288" w14:textId="5BAA0643" w:rsidR="008941AA" w:rsidRDefault="005507DC">
      <w:pPr>
        <w:pStyle w:val="Heading1"/>
        <w:tabs>
          <w:tab w:val="left" w:pos="1548"/>
        </w:tabs>
        <w:spacing w:before="156"/>
        <w:ind w:left="0" w:firstLine="0"/>
      </w:pPr>
      <w:r>
        <w:rPr>
          <w:lang w:val="en-US"/>
        </w:rPr>
        <w:t xml:space="preserve">           </w:t>
      </w:r>
      <w:r w:rsidR="00B83434">
        <w:t>II. Kết quả triển khai thực hiện các nhiệm vụ</w:t>
      </w:r>
    </w:p>
    <w:p w14:paraId="273E36DA" w14:textId="56656D1E" w:rsidR="008941AA" w:rsidRDefault="005507DC">
      <w:pPr>
        <w:tabs>
          <w:tab w:val="left" w:pos="1474"/>
        </w:tabs>
        <w:spacing w:before="154"/>
        <w:rPr>
          <w:b/>
          <w:sz w:val="28"/>
          <w:szCs w:val="28"/>
        </w:rPr>
      </w:pPr>
      <w:r>
        <w:rPr>
          <w:b/>
          <w:sz w:val="28"/>
          <w:szCs w:val="28"/>
          <w:lang w:val="en-US"/>
        </w:rPr>
        <w:t xml:space="preserve">           </w:t>
      </w:r>
      <w:r w:rsidR="00B83434">
        <w:rPr>
          <w:b/>
          <w:sz w:val="28"/>
          <w:szCs w:val="28"/>
        </w:rPr>
        <w:t>1. Công tác chỉ đạo điều hành</w:t>
      </w:r>
    </w:p>
    <w:p w14:paraId="18CAFE06" w14:textId="41C7D319" w:rsidR="00601368" w:rsidRPr="00575B59" w:rsidRDefault="00824947" w:rsidP="00824947">
      <w:pPr>
        <w:spacing w:before="154"/>
        <w:jc w:val="both"/>
        <w:rPr>
          <w:sz w:val="28"/>
          <w:szCs w:val="28"/>
          <w:lang w:val="en-US"/>
        </w:rPr>
      </w:pPr>
      <w:r>
        <w:rPr>
          <w:sz w:val="28"/>
          <w:szCs w:val="28"/>
          <w:lang w:val="en-US"/>
        </w:rPr>
        <w:tab/>
      </w:r>
      <w:proofErr w:type="spellStart"/>
      <w:r w:rsidRPr="00824947">
        <w:rPr>
          <w:sz w:val="28"/>
          <w:szCs w:val="28"/>
          <w:lang w:val="en-US"/>
        </w:rPr>
        <w:t>Nhà</w:t>
      </w:r>
      <w:proofErr w:type="spellEnd"/>
      <w:r w:rsidRPr="00824947">
        <w:rPr>
          <w:sz w:val="28"/>
          <w:szCs w:val="28"/>
          <w:lang w:val="en-US"/>
        </w:rPr>
        <w:t xml:space="preserve"> </w:t>
      </w:r>
      <w:proofErr w:type="spellStart"/>
      <w:r w:rsidRPr="00824947">
        <w:rPr>
          <w:sz w:val="28"/>
          <w:szCs w:val="28"/>
          <w:lang w:val="en-US"/>
        </w:rPr>
        <w:t>trường</w:t>
      </w:r>
      <w:proofErr w:type="spellEnd"/>
      <w:r w:rsidRPr="00824947">
        <w:rPr>
          <w:sz w:val="28"/>
          <w:szCs w:val="28"/>
          <w:lang w:val="en-US"/>
        </w:rPr>
        <w:t xml:space="preserve"> </w:t>
      </w:r>
      <w:proofErr w:type="spellStart"/>
      <w:r w:rsidRPr="00824947">
        <w:rPr>
          <w:sz w:val="28"/>
          <w:szCs w:val="28"/>
          <w:lang w:val="en-US"/>
        </w:rPr>
        <w:t>đã</w:t>
      </w:r>
      <w:proofErr w:type="spellEnd"/>
      <w:r w:rsidRPr="00824947">
        <w:rPr>
          <w:sz w:val="28"/>
          <w:szCs w:val="28"/>
          <w:lang w:val="en-US"/>
        </w:rPr>
        <w:t xml:space="preserve"> </w:t>
      </w:r>
      <w:proofErr w:type="spellStart"/>
      <w:r w:rsidRPr="00824947">
        <w:rPr>
          <w:sz w:val="28"/>
          <w:szCs w:val="28"/>
          <w:lang w:val="en-US"/>
        </w:rPr>
        <w:t>triển</w:t>
      </w:r>
      <w:proofErr w:type="spellEnd"/>
      <w:r w:rsidRPr="00824947">
        <w:rPr>
          <w:sz w:val="28"/>
          <w:szCs w:val="28"/>
          <w:lang w:val="en-US"/>
        </w:rPr>
        <w:t xml:space="preserve"> </w:t>
      </w:r>
      <w:proofErr w:type="spellStart"/>
      <w:r w:rsidRPr="00824947">
        <w:rPr>
          <w:sz w:val="28"/>
          <w:szCs w:val="28"/>
          <w:lang w:val="en-US"/>
        </w:rPr>
        <w:t>khai</w:t>
      </w:r>
      <w:proofErr w:type="spellEnd"/>
      <w:r w:rsidRPr="00824947">
        <w:rPr>
          <w:sz w:val="28"/>
          <w:szCs w:val="28"/>
          <w:lang w:val="en-US"/>
        </w:rPr>
        <w:t xml:space="preserve"> </w:t>
      </w:r>
      <w:proofErr w:type="spellStart"/>
      <w:r w:rsidRPr="00824947">
        <w:rPr>
          <w:sz w:val="28"/>
          <w:szCs w:val="28"/>
          <w:lang w:val="en-US"/>
        </w:rPr>
        <w:t>văn</w:t>
      </w:r>
      <w:proofErr w:type="spellEnd"/>
      <w:r w:rsidRPr="00824947">
        <w:rPr>
          <w:sz w:val="28"/>
          <w:szCs w:val="28"/>
          <w:lang w:val="en-US"/>
        </w:rPr>
        <w:t xml:space="preserve"> </w:t>
      </w:r>
      <w:proofErr w:type="spellStart"/>
      <w:r w:rsidRPr="00824947">
        <w:rPr>
          <w:sz w:val="28"/>
          <w:szCs w:val="28"/>
          <w:lang w:val="en-US"/>
        </w:rPr>
        <w:t>bản</w:t>
      </w:r>
      <w:proofErr w:type="spellEnd"/>
      <w:r w:rsidRPr="00824947">
        <w:rPr>
          <w:sz w:val="28"/>
          <w:szCs w:val="28"/>
          <w:lang w:val="en-US"/>
        </w:rPr>
        <w:t xml:space="preserve"> </w:t>
      </w:r>
      <w:proofErr w:type="spellStart"/>
      <w:r w:rsidRPr="00824947">
        <w:rPr>
          <w:sz w:val="28"/>
          <w:szCs w:val="28"/>
          <w:lang w:val="en-US"/>
        </w:rPr>
        <w:t>của</w:t>
      </w:r>
      <w:proofErr w:type="spellEnd"/>
      <w:r w:rsidRPr="00824947">
        <w:rPr>
          <w:sz w:val="28"/>
          <w:szCs w:val="28"/>
          <w:lang w:val="en-US"/>
        </w:rPr>
        <w:t xml:space="preserve"> </w:t>
      </w:r>
      <w:proofErr w:type="spellStart"/>
      <w:r w:rsidRPr="00824947">
        <w:rPr>
          <w:sz w:val="28"/>
          <w:szCs w:val="28"/>
          <w:lang w:val="en-US"/>
        </w:rPr>
        <w:t>các</w:t>
      </w:r>
      <w:proofErr w:type="spellEnd"/>
      <w:r w:rsidRPr="00824947">
        <w:rPr>
          <w:sz w:val="28"/>
          <w:szCs w:val="28"/>
          <w:lang w:val="en-US"/>
        </w:rPr>
        <w:t xml:space="preserve"> </w:t>
      </w:r>
      <w:proofErr w:type="spellStart"/>
      <w:r w:rsidRPr="00824947">
        <w:rPr>
          <w:sz w:val="28"/>
          <w:szCs w:val="28"/>
          <w:lang w:val="en-US"/>
        </w:rPr>
        <w:t>cấp</w:t>
      </w:r>
      <w:proofErr w:type="spellEnd"/>
      <w:r w:rsidRPr="00824947">
        <w:rPr>
          <w:sz w:val="28"/>
          <w:szCs w:val="28"/>
          <w:lang w:val="en-US"/>
        </w:rPr>
        <w:t xml:space="preserve"> </w:t>
      </w:r>
      <w:proofErr w:type="spellStart"/>
      <w:r w:rsidRPr="00824947">
        <w:rPr>
          <w:sz w:val="28"/>
          <w:szCs w:val="28"/>
          <w:lang w:val="en-US"/>
        </w:rPr>
        <w:t>như</w:t>
      </w:r>
      <w:proofErr w:type="spellEnd"/>
      <w:r w:rsidRPr="00824947">
        <w:rPr>
          <w:sz w:val="28"/>
          <w:szCs w:val="28"/>
          <w:lang w:val="en-US"/>
        </w:rPr>
        <w:t xml:space="preserve">: </w:t>
      </w:r>
      <w:r w:rsidRPr="00824947">
        <w:rPr>
          <w:sz w:val="28"/>
          <w:szCs w:val="28"/>
          <w:shd w:val="clear" w:color="auto" w:fill="FFFFFF"/>
          <w:lang w:val="en-US"/>
        </w:rPr>
        <w:t>C</w:t>
      </w:r>
      <w:r w:rsidRPr="00824947">
        <w:rPr>
          <w:sz w:val="28"/>
          <w:szCs w:val="28"/>
          <w:shd w:val="clear" w:color="auto" w:fill="FFFFFF"/>
        </w:rPr>
        <w:t xml:space="preserve">ông văn 217/SGDĐT-VP </w:t>
      </w:r>
      <w:r w:rsidR="001D0682">
        <w:rPr>
          <w:sz w:val="28"/>
          <w:szCs w:val="28"/>
          <w:shd w:val="clear" w:color="auto" w:fill="FFFFFF"/>
          <w:lang w:val="en-US"/>
        </w:rPr>
        <w:t>n</w:t>
      </w:r>
      <w:r w:rsidRPr="00824947">
        <w:rPr>
          <w:sz w:val="28"/>
          <w:szCs w:val="28"/>
          <w:shd w:val="clear" w:color="auto" w:fill="FFFFFF"/>
        </w:rPr>
        <w:t>gày 15 tháng 02 năm 2023 của Sở Giáo dục và Đào tạo về việc triển khai các nhiệm vụ về chuyển đổi số và Bộ chỉ số đánh giá mức độ chuyển đổi số của cơ sở giáo dục phổ thông và giáo dục thường xuyên của Bộ Giáo dục và Đào tạo;</w:t>
      </w:r>
      <w:r w:rsidRPr="00824947">
        <w:rPr>
          <w:sz w:val="28"/>
          <w:szCs w:val="28"/>
        </w:rPr>
        <w:t xml:space="preserve"> Kế hoạch  số 61/KH-UBND  ngày  28/2/2022  của Ủy  ban  nhân  dân huyện Đắk  Song  về Kế hoạch  triển  khai  thực  hiện  09/NQ/TU  ngày  01/11/2021  về chuyển đổi  số tỉnh Đắk Nông đến năm 2025, định hướng đến năm 2030 trên địa  bàn  huyện Đắk Song; Kế hoạch số: 211/KH-UBND ngày 07/9/2022 của Ủy ban nhân dân huyện Đắk Song về Kế hoạch thực hiện Đề án "Tăng cường ứng dụng công nghệ thông tin  và  chuyển đổi  số trong  ngành  Giáo  dục và Đào tạo" giai đoạn  2022-2025, định hướng đến năm 2030</w:t>
      </w:r>
      <w:r w:rsidRPr="00824947">
        <w:rPr>
          <w:sz w:val="28"/>
          <w:szCs w:val="28"/>
          <w:lang w:val="en-US"/>
        </w:rPr>
        <w:t>;</w:t>
      </w:r>
      <w:r w:rsidRPr="00824947">
        <w:rPr>
          <w:sz w:val="28"/>
          <w:szCs w:val="28"/>
        </w:rPr>
        <w:t xml:space="preserve"> Kế hoạch số 74/KH-PGDĐT ngày 16 tháng 02 năm 2023 của Phòng GD&amp;ĐT huyện Đăk Song về Chuyển đổi số của ngành Giáo dục huyện Đăk Song giai đoạn 2022 - 2025 định hướng đến năm 2030</w:t>
      </w:r>
      <w:r w:rsidR="00575B59">
        <w:rPr>
          <w:sz w:val="28"/>
          <w:szCs w:val="28"/>
          <w:lang w:val="en-US"/>
        </w:rPr>
        <w:t>.</w:t>
      </w:r>
    </w:p>
    <w:p w14:paraId="3E7FE1D4" w14:textId="6D330F30" w:rsidR="00824947" w:rsidRPr="00824947" w:rsidRDefault="00824947" w:rsidP="00824947">
      <w:pPr>
        <w:spacing w:before="154"/>
        <w:jc w:val="both"/>
        <w:rPr>
          <w:sz w:val="28"/>
          <w:szCs w:val="28"/>
          <w:lang w:val="en-US"/>
        </w:rPr>
      </w:pPr>
      <w:r>
        <w:rPr>
          <w:sz w:val="28"/>
          <w:szCs w:val="28"/>
          <w:lang w:val="en-US"/>
        </w:rPr>
        <w:tab/>
        <w:t xml:space="preserve">- </w:t>
      </w:r>
      <w:proofErr w:type="spellStart"/>
      <w:r>
        <w:rPr>
          <w:sz w:val="28"/>
          <w:szCs w:val="28"/>
          <w:lang w:val="en-US"/>
        </w:rPr>
        <w:t>Bên</w:t>
      </w:r>
      <w:proofErr w:type="spellEnd"/>
      <w:r>
        <w:rPr>
          <w:sz w:val="28"/>
          <w:szCs w:val="28"/>
          <w:lang w:val="en-US"/>
        </w:rPr>
        <w:t xml:space="preserve"> </w:t>
      </w:r>
      <w:proofErr w:type="spellStart"/>
      <w:r>
        <w:rPr>
          <w:sz w:val="28"/>
          <w:szCs w:val="28"/>
          <w:lang w:val="en-US"/>
        </w:rPr>
        <w:t>cạnh</w:t>
      </w:r>
      <w:proofErr w:type="spellEnd"/>
      <w:r>
        <w:rPr>
          <w:sz w:val="28"/>
          <w:szCs w:val="28"/>
          <w:lang w:val="en-US"/>
        </w:rPr>
        <w:t xml:space="preserve"> </w:t>
      </w:r>
      <w:proofErr w:type="spellStart"/>
      <w:r>
        <w:rPr>
          <w:sz w:val="28"/>
          <w:szCs w:val="28"/>
          <w:lang w:val="en-US"/>
        </w:rPr>
        <w:t>đó</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lang w:val="en-US"/>
        </w:rPr>
        <w:t>xây</w:t>
      </w:r>
      <w:proofErr w:type="spellEnd"/>
      <w:r>
        <w:rPr>
          <w:sz w:val="28"/>
          <w:szCs w:val="28"/>
          <w:lang w:val="en-US"/>
        </w:rPr>
        <w:t xml:space="preserve"> </w:t>
      </w:r>
      <w:proofErr w:type="spellStart"/>
      <w:r>
        <w:rPr>
          <w:sz w:val="28"/>
          <w:szCs w:val="28"/>
          <w:lang w:val="en-US"/>
        </w:rPr>
        <w:t>dựng</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hoạch</w:t>
      </w:r>
      <w:proofErr w:type="spellEnd"/>
      <w:r>
        <w:rPr>
          <w:sz w:val="28"/>
          <w:szCs w:val="28"/>
          <w:lang w:val="en-US"/>
        </w:rPr>
        <w:t xml:space="preserve"> </w:t>
      </w:r>
      <w:proofErr w:type="spellStart"/>
      <w:r w:rsidR="000016A2">
        <w:rPr>
          <w:sz w:val="28"/>
          <w:szCs w:val="28"/>
          <w:lang w:val="en-US"/>
        </w:rPr>
        <w:t>s</w:t>
      </w:r>
      <w:r>
        <w:rPr>
          <w:sz w:val="28"/>
          <w:szCs w:val="28"/>
          <w:lang w:val="en-US"/>
        </w:rPr>
        <w:t>ố</w:t>
      </w:r>
      <w:proofErr w:type="spellEnd"/>
      <w:r>
        <w:rPr>
          <w:sz w:val="28"/>
          <w:szCs w:val="28"/>
          <w:lang w:val="en-US"/>
        </w:rPr>
        <w:t xml:space="preserve"> </w:t>
      </w:r>
      <w:r w:rsidR="00897D7E">
        <w:rPr>
          <w:sz w:val="28"/>
          <w:szCs w:val="28"/>
          <w:lang w:val="en-US"/>
        </w:rPr>
        <w:t>48</w:t>
      </w:r>
      <w:r>
        <w:rPr>
          <w:sz w:val="28"/>
          <w:szCs w:val="28"/>
          <w:lang w:val="en-US"/>
        </w:rPr>
        <w:t>/KH-</w:t>
      </w:r>
      <w:r w:rsidR="000016A2">
        <w:rPr>
          <w:sz w:val="28"/>
          <w:szCs w:val="28"/>
          <w:lang w:val="en-US"/>
        </w:rPr>
        <w:t>TH</w:t>
      </w:r>
      <w:r w:rsidR="00897D7E">
        <w:rPr>
          <w:sz w:val="28"/>
          <w:szCs w:val="28"/>
          <w:lang w:val="en-US"/>
        </w:rPr>
        <w:t>Đ</w:t>
      </w:r>
      <w:r w:rsidR="000016A2">
        <w:rPr>
          <w:sz w:val="28"/>
          <w:szCs w:val="28"/>
          <w:lang w:val="en-US"/>
        </w:rPr>
        <w:t xml:space="preserve"> </w:t>
      </w:r>
      <w:r w:rsidRPr="00824947">
        <w:rPr>
          <w:sz w:val="28"/>
          <w:szCs w:val="28"/>
        </w:rPr>
        <w:t xml:space="preserve">ngày </w:t>
      </w:r>
      <w:r w:rsidR="000016A2">
        <w:rPr>
          <w:sz w:val="28"/>
          <w:szCs w:val="28"/>
          <w:lang w:val="en-US"/>
        </w:rPr>
        <w:t>2</w:t>
      </w:r>
      <w:r w:rsidR="00897D7E">
        <w:rPr>
          <w:sz w:val="28"/>
          <w:szCs w:val="28"/>
          <w:lang w:val="en-US"/>
        </w:rPr>
        <w:t>7</w:t>
      </w:r>
      <w:r w:rsidRPr="00824947">
        <w:rPr>
          <w:sz w:val="28"/>
          <w:szCs w:val="28"/>
        </w:rPr>
        <w:t xml:space="preserve"> </w:t>
      </w:r>
      <w:r w:rsidRPr="00824947">
        <w:rPr>
          <w:sz w:val="28"/>
          <w:szCs w:val="28"/>
        </w:rPr>
        <w:lastRenderedPageBreak/>
        <w:t xml:space="preserve">tháng </w:t>
      </w:r>
      <w:r w:rsidR="00897D7E">
        <w:rPr>
          <w:sz w:val="28"/>
          <w:szCs w:val="28"/>
          <w:lang w:val="en-US"/>
        </w:rPr>
        <w:t>4</w:t>
      </w:r>
      <w:r w:rsidRPr="00824947">
        <w:rPr>
          <w:sz w:val="28"/>
          <w:szCs w:val="28"/>
        </w:rPr>
        <w:t xml:space="preserve"> năm 202</w:t>
      </w:r>
      <w:r w:rsidR="00897D7E">
        <w:rPr>
          <w:sz w:val="28"/>
          <w:szCs w:val="28"/>
          <w:lang w:val="en-US"/>
        </w:rPr>
        <w:t>3</w:t>
      </w:r>
      <w:r w:rsidR="000016A2">
        <w:rPr>
          <w:sz w:val="28"/>
          <w:szCs w:val="28"/>
          <w:lang w:val="en-US"/>
        </w:rPr>
        <w:t xml:space="preserve"> </w:t>
      </w:r>
      <w:proofErr w:type="spellStart"/>
      <w:r w:rsidRPr="00824947">
        <w:rPr>
          <w:sz w:val="28"/>
          <w:szCs w:val="28"/>
          <w:lang w:val="en-US"/>
        </w:rPr>
        <w:t>về</w:t>
      </w:r>
      <w:proofErr w:type="spellEnd"/>
      <w:r w:rsidRPr="00824947">
        <w:rPr>
          <w:sz w:val="28"/>
          <w:szCs w:val="28"/>
          <w:lang w:val="en-US"/>
        </w:rPr>
        <w:t xml:space="preserve"> </w:t>
      </w:r>
      <w:proofErr w:type="spellStart"/>
      <w:r w:rsidRPr="00824947">
        <w:rPr>
          <w:sz w:val="28"/>
          <w:szCs w:val="28"/>
          <w:lang w:val="en-US"/>
        </w:rPr>
        <w:t>công</w:t>
      </w:r>
      <w:proofErr w:type="spellEnd"/>
      <w:r w:rsidRPr="00824947">
        <w:rPr>
          <w:sz w:val="28"/>
          <w:szCs w:val="28"/>
          <w:lang w:val="en-US"/>
        </w:rPr>
        <w:t xml:space="preserve"> </w:t>
      </w:r>
      <w:proofErr w:type="spellStart"/>
      <w:r w:rsidRPr="00824947">
        <w:rPr>
          <w:sz w:val="28"/>
          <w:szCs w:val="28"/>
          <w:lang w:val="en-US"/>
        </w:rPr>
        <w:t>tác</w:t>
      </w:r>
      <w:proofErr w:type="spellEnd"/>
      <w:r w:rsidRPr="00824947">
        <w:rPr>
          <w:sz w:val="28"/>
          <w:szCs w:val="28"/>
          <w:lang w:val="en-US"/>
        </w:rPr>
        <w:t xml:space="preserve"> </w:t>
      </w:r>
      <w:proofErr w:type="spellStart"/>
      <w:r w:rsidRPr="00824947">
        <w:rPr>
          <w:sz w:val="28"/>
          <w:szCs w:val="28"/>
          <w:lang w:val="en-US"/>
        </w:rPr>
        <w:t>chuyển</w:t>
      </w:r>
      <w:proofErr w:type="spellEnd"/>
      <w:r w:rsidRPr="00824947">
        <w:rPr>
          <w:sz w:val="28"/>
          <w:szCs w:val="28"/>
          <w:lang w:val="en-US"/>
        </w:rPr>
        <w:t xml:space="preserve"> </w:t>
      </w:r>
      <w:proofErr w:type="spellStart"/>
      <w:r w:rsidRPr="00824947">
        <w:rPr>
          <w:sz w:val="28"/>
          <w:szCs w:val="28"/>
          <w:lang w:val="en-US"/>
        </w:rPr>
        <w:t>đổi</w:t>
      </w:r>
      <w:proofErr w:type="spellEnd"/>
      <w:r w:rsidRPr="00824947">
        <w:rPr>
          <w:sz w:val="28"/>
          <w:szCs w:val="28"/>
          <w:lang w:val="en-US"/>
        </w:rPr>
        <w:t xml:space="preserve"> </w:t>
      </w:r>
      <w:proofErr w:type="spellStart"/>
      <w:r w:rsidRPr="00824947">
        <w:rPr>
          <w:sz w:val="28"/>
          <w:szCs w:val="28"/>
          <w:lang w:val="en-US"/>
        </w:rPr>
        <w:t>số</w:t>
      </w:r>
      <w:proofErr w:type="spellEnd"/>
      <w:r w:rsidR="000016A2">
        <w:rPr>
          <w:sz w:val="28"/>
          <w:szCs w:val="28"/>
          <w:lang w:val="en-US"/>
        </w:rPr>
        <w:t xml:space="preserve"> </w:t>
      </w:r>
      <w:proofErr w:type="spellStart"/>
      <w:r w:rsidR="000016A2">
        <w:rPr>
          <w:sz w:val="28"/>
          <w:szCs w:val="28"/>
          <w:lang w:val="en-US"/>
        </w:rPr>
        <w:t>và</w:t>
      </w:r>
      <w:proofErr w:type="spellEnd"/>
      <w:r w:rsidR="000016A2" w:rsidRPr="000016A2">
        <w:rPr>
          <w:sz w:val="28"/>
          <w:szCs w:val="28"/>
          <w:lang w:val="en-US"/>
        </w:rPr>
        <w:t xml:space="preserve"> </w:t>
      </w:r>
      <w:proofErr w:type="spellStart"/>
      <w:r w:rsidR="000016A2">
        <w:rPr>
          <w:sz w:val="28"/>
          <w:szCs w:val="28"/>
          <w:lang w:val="en-US"/>
        </w:rPr>
        <w:t>thực</w:t>
      </w:r>
      <w:proofErr w:type="spellEnd"/>
      <w:r w:rsidR="000016A2">
        <w:rPr>
          <w:sz w:val="28"/>
          <w:szCs w:val="28"/>
          <w:lang w:val="en-US"/>
        </w:rPr>
        <w:t xml:space="preserve"> </w:t>
      </w:r>
      <w:proofErr w:type="spellStart"/>
      <w:r w:rsidR="000016A2">
        <w:rPr>
          <w:sz w:val="28"/>
          <w:szCs w:val="28"/>
          <w:lang w:val="en-US"/>
        </w:rPr>
        <w:t>hiện</w:t>
      </w:r>
      <w:proofErr w:type="spellEnd"/>
      <w:r w:rsidR="000016A2">
        <w:rPr>
          <w:sz w:val="28"/>
          <w:szCs w:val="28"/>
          <w:lang w:val="en-US"/>
        </w:rPr>
        <w:t xml:space="preserve"> </w:t>
      </w:r>
      <w:proofErr w:type="spellStart"/>
      <w:r w:rsidR="000016A2">
        <w:rPr>
          <w:sz w:val="28"/>
          <w:szCs w:val="28"/>
          <w:lang w:val="en-US"/>
        </w:rPr>
        <w:t>ứng</w:t>
      </w:r>
      <w:proofErr w:type="spellEnd"/>
      <w:r w:rsidR="000016A2">
        <w:rPr>
          <w:sz w:val="28"/>
          <w:szCs w:val="28"/>
          <w:lang w:val="en-US"/>
        </w:rPr>
        <w:t xml:space="preserve"> </w:t>
      </w:r>
      <w:proofErr w:type="spellStart"/>
      <w:r w:rsidR="000016A2">
        <w:rPr>
          <w:sz w:val="28"/>
          <w:szCs w:val="28"/>
          <w:lang w:val="en-US"/>
        </w:rPr>
        <w:t>dụng</w:t>
      </w:r>
      <w:proofErr w:type="spellEnd"/>
      <w:r w:rsidR="000016A2">
        <w:rPr>
          <w:sz w:val="28"/>
          <w:szCs w:val="28"/>
          <w:lang w:val="en-US"/>
        </w:rPr>
        <w:t xml:space="preserve"> </w:t>
      </w:r>
      <w:proofErr w:type="spellStart"/>
      <w:r w:rsidR="000016A2">
        <w:rPr>
          <w:sz w:val="28"/>
          <w:szCs w:val="28"/>
          <w:lang w:val="en-US"/>
        </w:rPr>
        <w:t>công</w:t>
      </w:r>
      <w:proofErr w:type="spellEnd"/>
      <w:r w:rsidR="000016A2">
        <w:rPr>
          <w:sz w:val="28"/>
          <w:szCs w:val="28"/>
          <w:lang w:val="en-US"/>
        </w:rPr>
        <w:t xml:space="preserve"> </w:t>
      </w:r>
      <w:proofErr w:type="spellStart"/>
      <w:r w:rsidR="000016A2">
        <w:rPr>
          <w:sz w:val="28"/>
          <w:szCs w:val="28"/>
          <w:lang w:val="en-US"/>
        </w:rPr>
        <w:t>nghệ</w:t>
      </w:r>
      <w:proofErr w:type="spellEnd"/>
      <w:r w:rsidR="000016A2">
        <w:rPr>
          <w:sz w:val="28"/>
          <w:szCs w:val="28"/>
          <w:lang w:val="en-US"/>
        </w:rPr>
        <w:t xml:space="preserve"> </w:t>
      </w:r>
      <w:proofErr w:type="spellStart"/>
      <w:r w:rsidR="000016A2">
        <w:rPr>
          <w:sz w:val="28"/>
          <w:szCs w:val="28"/>
          <w:lang w:val="en-US"/>
        </w:rPr>
        <w:t>thông</w:t>
      </w:r>
      <w:proofErr w:type="spellEnd"/>
      <w:r w:rsidR="000016A2">
        <w:rPr>
          <w:sz w:val="28"/>
          <w:szCs w:val="28"/>
          <w:lang w:val="en-US"/>
        </w:rPr>
        <w:t xml:space="preserve"> tin</w:t>
      </w:r>
      <w:r w:rsidRPr="00824947">
        <w:rPr>
          <w:sz w:val="28"/>
          <w:szCs w:val="28"/>
          <w:lang w:val="en-US"/>
        </w:rPr>
        <w:t xml:space="preserve"> </w:t>
      </w:r>
      <w:proofErr w:type="spellStart"/>
      <w:r w:rsidRPr="00824947">
        <w:rPr>
          <w:sz w:val="28"/>
          <w:szCs w:val="28"/>
          <w:lang w:val="en-US"/>
        </w:rPr>
        <w:t>tại</w:t>
      </w:r>
      <w:proofErr w:type="spellEnd"/>
      <w:r w:rsidRPr="00824947">
        <w:rPr>
          <w:sz w:val="28"/>
          <w:szCs w:val="28"/>
          <w:lang w:val="en-US"/>
        </w:rPr>
        <w:t xml:space="preserve"> </w:t>
      </w:r>
      <w:proofErr w:type="spellStart"/>
      <w:r w:rsidRPr="00824947">
        <w:rPr>
          <w:sz w:val="28"/>
          <w:szCs w:val="28"/>
          <w:lang w:val="en-US"/>
        </w:rPr>
        <w:t>trường</w:t>
      </w:r>
      <w:proofErr w:type="spellEnd"/>
      <w:r w:rsidRPr="00824947">
        <w:rPr>
          <w:sz w:val="28"/>
          <w:szCs w:val="28"/>
          <w:lang w:val="en-US"/>
        </w:rPr>
        <w:t xml:space="preserve"> TH</w:t>
      </w:r>
      <w:r w:rsidR="000016A2">
        <w:rPr>
          <w:sz w:val="28"/>
          <w:szCs w:val="28"/>
          <w:lang w:val="en-US"/>
        </w:rPr>
        <w:t xml:space="preserve"> </w:t>
      </w:r>
      <w:proofErr w:type="spellStart"/>
      <w:r w:rsidR="00897D7E">
        <w:rPr>
          <w:sz w:val="28"/>
          <w:szCs w:val="28"/>
          <w:lang w:val="en-US"/>
        </w:rPr>
        <w:t>Trần</w:t>
      </w:r>
      <w:proofErr w:type="spellEnd"/>
      <w:r w:rsidR="00897D7E">
        <w:rPr>
          <w:sz w:val="28"/>
          <w:szCs w:val="28"/>
          <w:lang w:val="en-US"/>
        </w:rPr>
        <w:t xml:space="preserve"> </w:t>
      </w:r>
      <w:proofErr w:type="spellStart"/>
      <w:r w:rsidR="00897D7E">
        <w:rPr>
          <w:sz w:val="28"/>
          <w:szCs w:val="28"/>
          <w:lang w:val="en-US"/>
        </w:rPr>
        <w:t>Hưng</w:t>
      </w:r>
      <w:proofErr w:type="spellEnd"/>
      <w:r w:rsidR="00897D7E">
        <w:rPr>
          <w:sz w:val="28"/>
          <w:szCs w:val="28"/>
          <w:lang w:val="en-US"/>
        </w:rPr>
        <w:t xml:space="preserve"> </w:t>
      </w:r>
      <w:proofErr w:type="spellStart"/>
      <w:r w:rsidR="00897D7E">
        <w:rPr>
          <w:sz w:val="28"/>
          <w:szCs w:val="28"/>
          <w:lang w:val="en-US"/>
        </w:rPr>
        <w:t>Đạo</w:t>
      </w:r>
      <w:proofErr w:type="spellEnd"/>
      <w:r w:rsidR="000016A2">
        <w:rPr>
          <w:sz w:val="28"/>
          <w:szCs w:val="28"/>
          <w:lang w:val="en-US"/>
        </w:rPr>
        <w:t xml:space="preserve">. </w:t>
      </w:r>
    </w:p>
    <w:p w14:paraId="4B075DF4" w14:textId="3E9287A2" w:rsidR="008941AA" w:rsidRDefault="00B83F85">
      <w:pPr>
        <w:pStyle w:val="Heading1"/>
        <w:tabs>
          <w:tab w:val="left" w:pos="1474"/>
        </w:tabs>
        <w:ind w:left="0" w:firstLine="0"/>
      </w:pPr>
      <w:r>
        <w:rPr>
          <w:lang w:val="en-US"/>
        </w:rPr>
        <w:t xml:space="preserve">          </w:t>
      </w:r>
      <w:r w:rsidR="00B83434">
        <w:t>2. Một số kết quả nổi bật về ứng dụng CNTT và chuyển đổi số</w:t>
      </w:r>
    </w:p>
    <w:p w14:paraId="74AC2E9B" w14:textId="018FEF52" w:rsidR="00C97AE5" w:rsidRDefault="00C97AE5" w:rsidP="00C97AE5">
      <w:pPr>
        <w:shd w:val="clear" w:color="auto" w:fill="FFFFFF"/>
        <w:spacing w:after="150"/>
        <w:ind w:firstLine="720"/>
        <w:jc w:val="both"/>
        <w:rPr>
          <w:color w:val="000000" w:themeColor="text1"/>
          <w:sz w:val="28"/>
          <w:szCs w:val="28"/>
          <w:lang w:val="nl-NL"/>
        </w:rPr>
      </w:pPr>
      <w:r>
        <w:rPr>
          <w:color w:val="000000" w:themeColor="text1"/>
          <w:sz w:val="28"/>
          <w:szCs w:val="28"/>
          <w:lang w:val="nl-NL"/>
        </w:rPr>
        <w:t>- Website của nhà trường đã hoạt động hiệu quả, cụ thể: Lượt truy cập tính đến thời điể</w:t>
      </w:r>
      <w:r w:rsidR="007C64EC">
        <w:rPr>
          <w:color w:val="000000" w:themeColor="text1"/>
          <w:sz w:val="28"/>
          <w:szCs w:val="28"/>
          <w:lang w:val="nl-NL"/>
        </w:rPr>
        <w:t>m</w:t>
      </w:r>
      <w:r w:rsidR="00897D7E">
        <w:rPr>
          <w:color w:val="000000" w:themeColor="text1"/>
          <w:sz w:val="28"/>
          <w:szCs w:val="28"/>
          <w:lang w:val="nl-NL"/>
        </w:rPr>
        <w:t xml:space="preserve"> ngày </w:t>
      </w:r>
      <w:r>
        <w:rPr>
          <w:color w:val="000000" w:themeColor="text1"/>
          <w:sz w:val="28"/>
          <w:szCs w:val="28"/>
          <w:lang w:val="nl-NL"/>
        </w:rPr>
        <w:t xml:space="preserve">5 tháng </w:t>
      </w:r>
      <w:r w:rsidR="00897D7E">
        <w:rPr>
          <w:color w:val="000000" w:themeColor="text1"/>
          <w:sz w:val="28"/>
          <w:szCs w:val="28"/>
          <w:lang w:val="nl-NL"/>
        </w:rPr>
        <w:t>6</w:t>
      </w:r>
      <w:r>
        <w:rPr>
          <w:color w:val="000000" w:themeColor="text1"/>
          <w:sz w:val="28"/>
          <w:szCs w:val="28"/>
          <w:lang w:val="nl-NL"/>
        </w:rPr>
        <w:t xml:space="preserve"> năm 2023 là</w:t>
      </w:r>
      <w:r w:rsidR="007E382F">
        <w:rPr>
          <w:color w:val="000000" w:themeColor="text1"/>
          <w:sz w:val="28"/>
          <w:szCs w:val="28"/>
          <w:lang w:val="nl-NL"/>
        </w:rPr>
        <w:t xml:space="preserve"> 2</w:t>
      </w:r>
      <w:r w:rsidR="00897D7E">
        <w:rPr>
          <w:color w:val="000000" w:themeColor="text1"/>
          <w:sz w:val="28"/>
          <w:szCs w:val="28"/>
          <w:lang w:val="nl-NL"/>
        </w:rPr>
        <w:t>504</w:t>
      </w:r>
      <w:r>
        <w:rPr>
          <w:color w:val="000000" w:themeColor="text1"/>
          <w:sz w:val="28"/>
          <w:szCs w:val="28"/>
          <w:lang w:val="nl-NL"/>
        </w:rPr>
        <w:t xml:space="preserve"> lượt. Đã đăng </w:t>
      </w:r>
      <w:r w:rsidR="007C64EC">
        <w:rPr>
          <w:color w:val="000000" w:themeColor="text1"/>
          <w:sz w:val="28"/>
          <w:szCs w:val="28"/>
          <w:lang w:val="nl-NL"/>
        </w:rPr>
        <w:t>nhiều</w:t>
      </w:r>
      <w:r>
        <w:rPr>
          <w:color w:val="000000" w:themeColor="text1"/>
          <w:sz w:val="28"/>
          <w:szCs w:val="28"/>
          <w:lang w:val="nl-NL"/>
        </w:rPr>
        <w:t xml:space="preserve"> bài viết.</w:t>
      </w:r>
    </w:p>
    <w:p w14:paraId="0C84EFC4" w14:textId="3602E4B9" w:rsidR="00C97AE5" w:rsidRDefault="00C97AE5" w:rsidP="00C97AE5">
      <w:pPr>
        <w:shd w:val="clear" w:color="auto" w:fill="FFFFFF"/>
        <w:spacing w:after="150"/>
        <w:ind w:firstLine="720"/>
        <w:jc w:val="both"/>
        <w:rPr>
          <w:color w:val="000000" w:themeColor="text1"/>
          <w:sz w:val="28"/>
          <w:szCs w:val="28"/>
          <w:lang w:val="nl-NL"/>
        </w:rPr>
      </w:pPr>
      <w:r>
        <w:rPr>
          <w:color w:val="000000" w:themeColor="text1"/>
          <w:sz w:val="28"/>
          <w:szCs w:val="28"/>
          <w:lang w:val="nl-NL"/>
        </w:rPr>
        <w:t xml:space="preserve">- Các kế hoạch của chi bộ, của nhà trường, của chuyên môn và các tổ chức trong nhà trường, cũng như hồ sơ cá nhân đều được đăng tải trên Website, </w:t>
      </w:r>
      <w:r w:rsidR="007C64EC">
        <w:rPr>
          <w:color w:val="000000" w:themeColor="text1"/>
          <w:sz w:val="28"/>
          <w:szCs w:val="28"/>
          <w:lang w:val="nl-NL"/>
        </w:rPr>
        <w:t>G</w:t>
      </w:r>
      <w:r>
        <w:rPr>
          <w:color w:val="000000" w:themeColor="text1"/>
          <w:sz w:val="28"/>
          <w:szCs w:val="28"/>
          <w:lang w:val="nl-NL"/>
        </w:rPr>
        <w:t>oogle drive và đã được tạo mã QR để tiện lợi trong việc thực hiện cũng như giám sát.</w:t>
      </w:r>
    </w:p>
    <w:p w14:paraId="62EEE4A1" w14:textId="77777777" w:rsidR="00C97AE5" w:rsidRDefault="00C97AE5" w:rsidP="00C97AE5">
      <w:pPr>
        <w:shd w:val="clear" w:color="auto" w:fill="FFFFFF"/>
        <w:spacing w:after="150"/>
        <w:ind w:firstLine="720"/>
        <w:jc w:val="both"/>
        <w:rPr>
          <w:color w:val="000000" w:themeColor="text1"/>
          <w:sz w:val="28"/>
          <w:szCs w:val="28"/>
          <w:lang w:val="nl-NL"/>
        </w:rPr>
      </w:pPr>
      <w:r>
        <w:rPr>
          <w:color w:val="000000"/>
          <w:sz w:val="28"/>
          <w:szCs w:val="28"/>
          <w:lang w:val="en-US" w:eastAsia="vi-VN"/>
        </w:rPr>
        <w:t xml:space="preserve">- </w:t>
      </w:r>
      <w:r>
        <w:rPr>
          <w:color w:val="000000"/>
          <w:sz w:val="28"/>
          <w:szCs w:val="28"/>
          <w:lang w:eastAsia="vi-VN"/>
        </w:rPr>
        <w:t xml:space="preserve">Tất </w:t>
      </w:r>
      <w:proofErr w:type="spellStart"/>
      <w:r>
        <w:rPr>
          <w:color w:val="000000"/>
          <w:sz w:val="28"/>
          <w:szCs w:val="28"/>
          <w:lang w:val="en-US" w:eastAsia="vi-VN"/>
        </w:rPr>
        <w:t>cả</w:t>
      </w:r>
      <w:proofErr w:type="spellEnd"/>
      <w:r>
        <w:rPr>
          <w:color w:val="000000"/>
          <w:sz w:val="28"/>
          <w:szCs w:val="28"/>
          <w:lang w:val="en-US" w:eastAsia="vi-VN"/>
        </w:rPr>
        <w:t xml:space="preserve"> </w:t>
      </w:r>
      <w:proofErr w:type="spellStart"/>
      <w:r>
        <w:rPr>
          <w:color w:val="000000"/>
          <w:sz w:val="28"/>
          <w:szCs w:val="28"/>
          <w:lang w:val="en-US" w:eastAsia="vi-VN"/>
        </w:rPr>
        <w:t>các</w:t>
      </w:r>
      <w:proofErr w:type="spellEnd"/>
      <w:r>
        <w:rPr>
          <w:color w:val="000000"/>
          <w:sz w:val="28"/>
          <w:szCs w:val="28"/>
          <w:lang w:val="en-US" w:eastAsia="vi-VN"/>
        </w:rPr>
        <w:t xml:space="preserve"> </w:t>
      </w:r>
      <w:r>
        <w:rPr>
          <w:color w:val="000000"/>
          <w:sz w:val="28"/>
          <w:szCs w:val="28"/>
          <w:lang w:eastAsia="vi-VN"/>
        </w:rPr>
        <w:t>tài liệu chế độ hội họp, hội nghị đều được số hóa (tạo mã QR) để tránh lãng phí về công tác in ấn.</w:t>
      </w:r>
    </w:p>
    <w:p w14:paraId="01C5D7B3" w14:textId="661C1D2A" w:rsidR="00C97AE5" w:rsidRDefault="00C97AE5" w:rsidP="00C97AE5">
      <w:pPr>
        <w:shd w:val="clear" w:color="auto" w:fill="FFFFFF"/>
        <w:spacing w:after="150"/>
        <w:ind w:firstLine="720"/>
        <w:jc w:val="both"/>
        <w:rPr>
          <w:color w:val="000000" w:themeColor="text1"/>
          <w:sz w:val="28"/>
          <w:szCs w:val="28"/>
          <w:lang w:val="nl-NL"/>
        </w:rPr>
      </w:pPr>
      <w:r>
        <w:rPr>
          <w:color w:val="000000" w:themeColor="text1"/>
          <w:sz w:val="28"/>
          <w:szCs w:val="28"/>
          <w:lang w:val="nl-NL"/>
        </w:rPr>
        <w:t xml:space="preserve">- Tài liệu ôn tập giữa kỳ, cuối kỳ, </w:t>
      </w:r>
      <w:r w:rsidR="007C64EC">
        <w:rPr>
          <w:color w:val="000000" w:themeColor="text1"/>
          <w:sz w:val="28"/>
          <w:szCs w:val="28"/>
          <w:lang w:val="nl-NL"/>
        </w:rPr>
        <w:t>l</w:t>
      </w:r>
      <w:r>
        <w:rPr>
          <w:color w:val="000000" w:themeColor="text1"/>
          <w:sz w:val="28"/>
          <w:szCs w:val="28"/>
          <w:lang w:val="nl-NL"/>
        </w:rPr>
        <w:t xml:space="preserve">ịch thi... đều được đăng tải trên trang </w:t>
      </w:r>
      <w:r w:rsidR="007C64EC">
        <w:rPr>
          <w:color w:val="000000" w:themeColor="text1"/>
          <w:sz w:val="28"/>
          <w:szCs w:val="28"/>
          <w:lang w:val="nl-NL"/>
        </w:rPr>
        <w:t>W</w:t>
      </w:r>
      <w:r>
        <w:rPr>
          <w:color w:val="000000" w:themeColor="text1"/>
          <w:sz w:val="28"/>
          <w:szCs w:val="28"/>
          <w:lang w:val="nl-NL"/>
        </w:rPr>
        <w:t>eb và được chia sẽ liên kết đến tất cả nhóm các em học sinh.</w:t>
      </w:r>
    </w:p>
    <w:p w14:paraId="1DF08E06" w14:textId="26FA9D39" w:rsidR="00C97AE5" w:rsidRDefault="00C97AE5" w:rsidP="00C97AE5">
      <w:pPr>
        <w:shd w:val="clear" w:color="auto" w:fill="FFFFFF"/>
        <w:spacing w:after="150"/>
        <w:ind w:firstLine="720"/>
        <w:jc w:val="both"/>
        <w:rPr>
          <w:color w:val="000000" w:themeColor="text1"/>
          <w:sz w:val="28"/>
          <w:szCs w:val="28"/>
          <w:lang w:val="nl-NL"/>
        </w:rPr>
      </w:pPr>
      <w:r>
        <w:rPr>
          <w:color w:val="000000" w:themeColor="text1"/>
          <w:sz w:val="28"/>
          <w:szCs w:val="28"/>
          <w:lang w:val="nl-NL"/>
        </w:rPr>
        <w:t xml:space="preserve">- Song song với việc sử dụng </w:t>
      </w:r>
      <w:r w:rsidR="007C64EC">
        <w:rPr>
          <w:color w:val="000000" w:themeColor="text1"/>
          <w:sz w:val="28"/>
          <w:szCs w:val="28"/>
          <w:lang w:val="nl-NL"/>
        </w:rPr>
        <w:t>W</w:t>
      </w:r>
      <w:r>
        <w:rPr>
          <w:color w:val="000000" w:themeColor="text1"/>
          <w:sz w:val="28"/>
          <w:szCs w:val="28"/>
          <w:lang w:val="nl-NL"/>
        </w:rPr>
        <w:t>ebside thì nhà trường vẫn đang thực hiện tốt duy trì việc ứng dụng hệ thống VNA-elearning, Vnedu...trong công tác truyền thông cũng như trong công tác dạy và học.</w:t>
      </w:r>
    </w:p>
    <w:p w14:paraId="3085452A" w14:textId="6AFE63A7" w:rsidR="008941AA" w:rsidRDefault="007C64EC">
      <w:pPr>
        <w:pStyle w:val="Heading1"/>
        <w:tabs>
          <w:tab w:val="left" w:pos="1474"/>
        </w:tabs>
        <w:ind w:left="0" w:firstLine="0"/>
      </w:pPr>
      <w:r>
        <w:rPr>
          <w:lang w:val="en-US"/>
        </w:rPr>
        <w:t xml:space="preserve">            </w:t>
      </w:r>
      <w:r w:rsidR="00B83434">
        <w:t>3.</w:t>
      </w:r>
      <w:r>
        <w:rPr>
          <w:lang w:val="en-US"/>
        </w:rPr>
        <w:t xml:space="preserve"> </w:t>
      </w:r>
      <w:r w:rsidR="00B83434">
        <w:t>Một số kết quả ứng dụng CNTT và chuyển đổi số cụ thể:</w:t>
      </w:r>
    </w:p>
    <w:p w14:paraId="03BB2398" w14:textId="77777777" w:rsidR="008941AA" w:rsidRDefault="008941AA">
      <w:pPr>
        <w:pStyle w:val="Heading1"/>
        <w:tabs>
          <w:tab w:val="left" w:pos="1474"/>
        </w:tabs>
        <w:ind w:left="0" w:firstLine="0"/>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22"/>
        <w:gridCol w:w="976"/>
        <w:gridCol w:w="920"/>
        <w:gridCol w:w="1853"/>
      </w:tblGrid>
      <w:tr w:rsidR="00824947" w14:paraId="415FBC0B" w14:textId="77777777" w:rsidTr="00824947">
        <w:tc>
          <w:tcPr>
            <w:tcW w:w="3049" w:type="pct"/>
          </w:tcPr>
          <w:p w14:paraId="3D512EB3" w14:textId="77777777" w:rsidR="00824947" w:rsidRDefault="00824947">
            <w:pPr>
              <w:pBdr>
                <w:top w:val="nil"/>
                <w:left w:val="nil"/>
                <w:bottom w:val="nil"/>
                <w:right w:val="nil"/>
                <w:between w:val="nil"/>
              </w:pBdr>
              <w:spacing w:before="115" w:line="264" w:lineRule="auto"/>
              <w:jc w:val="center"/>
              <w:rPr>
                <w:color w:val="000000"/>
                <w:sz w:val="24"/>
                <w:szCs w:val="24"/>
              </w:rPr>
            </w:pPr>
            <w:r>
              <w:rPr>
                <w:color w:val="000000"/>
                <w:sz w:val="24"/>
                <w:szCs w:val="24"/>
              </w:rPr>
              <w:t>Nội dung</w:t>
            </w:r>
          </w:p>
        </w:tc>
        <w:tc>
          <w:tcPr>
            <w:tcW w:w="976" w:type="pct"/>
            <w:gridSpan w:val="2"/>
          </w:tcPr>
          <w:p w14:paraId="6E795082" w14:textId="77777777" w:rsidR="00824947" w:rsidRDefault="00824947">
            <w:pPr>
              <w:pBdr>
                <w:top w:val="nil"/>
                <w:left w:val="nil"/>
                <w:bottom w:val="nil"/>
                <w:right w:val="nil"/>
                <w:between w:val="nil"/>
              </w:pBdr>
              <w:spacing w:before="115" w:line="264" w:lineRule="auto"/>
              <w:jc w:val="center"/>
              <w:rPr>
                <w:color w:val="000000"/>
                <w:sz w:val="24"/>
                <w:szCs w:val="24"/>
              </w:rPr>
            </w:pPr>
            <w:r>
              <w:rPr>
                <w:color w:val="000000"/>
                <w:sz w:val="24"/>
                <w:szCs w:val="24"/>
              </w:rPr>
              <w:t>Trả lời</w:t>
            </w:r>
          </w:p>
        </w:tc>
        <w:tc>
          <w:tcPr>
            <w:tcW w:w="976" w:type="pct"/>
          </w:tcPr>
          <w:p w14:paraId="3F127001" w14:textId="77777777" w:rsidR="00824947" w:rsidRPr="00824947" w:rsidRDefault="00824947">
            <w:pPr>
              <w:pBdr>
                <w:top w:val="nil"/>
                <w:left w:val="nil"/>
                <w:bottom w:val="nil"/>
                <w:right w:val="nil"/>
                <w:between w:val="nil"/>
              </w:pBdr>
              <w:spacing w:before="115" w:line="264" w:lineRule="auto"/>
              <w:jc w:val="center"/>
              <w:rPr>
                <w:color w:val="000000"/>
                <w:sz w:val="24"/>
                <w:szCs w:val="24"/>
                <w:lang w:val="en-US"/>
              </w:rPr>
            </w:pPr>
            <w:proofErr w:type="spellStart"/>
            <w:r>
              <w:rPr>
                <w:color w:val="000000"/>
                <w:sz w:val="24"/>
                <w:szCs w:val="24"/>
                <w:lang w:val="en-US"/>
              </w:rPr>
              <w:t>Ghi</w:t>
            </w:r>
            <w:proofErr w:type="spellEnd"/>
            <w:r>
              <w:rPr>
                <w:color w:val="000000"/>
                <w:sz w:val="24"/>
                <w:szCs w:val="24"/>
                <w:lang w:val="en-US"/>
              </w:rPr>
              <w:t xml:space="preserve"> </w:t>
            </w:r>
            <w:proofErr w:type="spellStart"/>
            <w:r>
              <w:rPr>
                <w:color w:val="000000"/>
                <w:sz w:val="24"/>
                <w:szCs w:val="24"/>
                <w:lang w:val="en-US"/>
              </w:rPr>
              <w:t>chú</w:t>
            </w:r>
            <w:proofErr w:type="spellEnd"/>
          </w:p>
        </w:tc>
      </w:tr>
      <w:tr w:rsidR="00824947" w14:paraId="4ECD905D" w14:textId="77777777" w:rsidTr="00824947">
        <w:tc>
          <w:tcPr>
            <w:tcW w:w="3049" w:type="pct"/>
          </w:tcPr>
          <w:p w14:paraId="10BDB822" w14:textId="77777777" w:rsidR="00824947" w:rsidRDefault="00824947">
            <w:pPr>
              <w:pBdr>
                <w:top w:val="nil"/>
                <w:left w:val="nil"/>
                <w:bottom w:val="nil"/>
                <w:right w:val="nil"/>
                <w:between w:val="nil"/>
              </w:pBdr>
              <w:spacing w:before="115" w:line="264" w:lineRule="auto"/>
              <w:rPr>
                <w:b/>
                <w:color w:val="000000"/>
                <w:sz w:val="24"/>
                <w:szCs w:val="24"/>
              </w:rPr>
            </w:pPr>
            <w:r>
              <w:rPr>
                <w:b/>
                <w:color w:val="000000"/>
                <w:sz w:val="24"/>
                <w:szCs w:val="24"/>
              </w:rPr>
              <w:t>3.1.Kết quả ứng dụng CNTT và chuyển đổi số trong đổi mới nội dung, phương pháp dạy học và kiểm tra đánh giá</w:t>
            </w:r>
          </w:p>
        </w:tc>
        <w:tc>
          <w:tcPr>
            <w:tcW w:w="488" w:type="pct"/>
          </w:tcPr>
          <w:p w14:paraId="594DA46D" w14:textId="77777777" w:rsidR="00824947" w:rsidRDefault="00824947">
            <w:pPr>
              <w:pBdr>
                <w:top w:val="nil"/>
                <w:left w:val="nil"/>
                <w:bottom w:val="nil"/>
                <w:right w:val="nil"/>
                <w:between w:val="nil"/>
              </w:pBdr>
              <w:spacing w:before="115" w:line="264" w:lineRule="auto"/>
              <w:rPr>
                <w:color w:val="000000"/>
                <w:sz w:val="24"/>
                <w:szCs w:val="24"/>
              </w:rPr>
            </w:pPr>
          </w:p>
        </w:tc>
        <w:tc>
          <w:tcPr>
            <w:tcW w:w="488" w:type="pct"/>
          </w:tcPr>
          <w:p w14:paraId="12A9CCA8"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171D0175"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7DB7BB01" w14:textId="77777777" w:rsidTr="00824947">
        <w:tc>
          <w:tcPr>
            <w:tcW w:w="3049" w:type="pct"/>
          </w:tcPr>
          <w:p w14:paraId="3F2815BA" w14:textId="77777777" w:rsidR="00824947" w:rsidRDefault="00824947" w:rsidP="00824947">
            <w:pPr>
              <w:pBdr>
                <w:top w:val="nil"/>
                <w:left w:val="nil"/>
                <w:bottom w:val="nil"/>
                <w:right w:val="nil"/>
                <w:between w:val="nil"/>
              </w:pBdr>
              <w:spacing w:before="115" w:line="264" w:lineRule="auto"/>
              <w:rPr>
                <w:b/>
                <w:color w:val="000000"/>
                <w:sz w:val="24"/>
                <w:szCs w:val="24"/>
              </w:rPr>
            </w:pPr>
            <w:r>
              <w:rPr>
                <w:b/>
                <w:color w:val="000000"/>
                <w:sz w:val="24"/>
                <w:szCs w:val="24"/>
              </w:rPr>
              <w:t>Kết quả triển khai hình thức dạy học trực tuyến, dạy học trực tuyến kết hợp dạy học trực tiếp:</w:t>
            </w:r>
          </w:p>
        </w:tc>
        <w:tc>
          <w:tcPr>
            <w:tcW w:w="488" w:type="pct"/>
          </w:tcPr>
          <w:p w14:paraId="7FD66785" w14:textId="77777777" w:rsidR="00824947" w:rsidRDefault="00824947">
            <w:pPr>
              <w:pBdr>
                <w:top w:val="nil"/>
                <w:left w:val="nil"/>
                <w:bottom w:val="nil"/>
                <w:right w:val="nil"/>
                <w:between w:val="nil"/>
              </w:pBdr>
              <w:spacing w:before="115" w:line="264" w:lineRule="auto"/>
              <w:rPr>
                <w:color w:val="000000"/>
                <w:sz w:val="24"/>
                <w:szCs w:val="24"/>
              </w:rPr>
            </w:pPr>
          </w:p>
        </w:tc>
        <w:tc>
          <w:tcPr>
            <w:tcW w:w="488" w:type="pct"/>
          </w:tcPr>
          <w:p w14:paraId="5F4E492F"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595A7141"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7B855F6F" w14:textId="77777777" w:rsidTr="00824947">
        <w:tc>
          <w:tcPr>
            <w:tcW w:w="3049" w:type="pct"/>
          </w:tcPr>
          <w:p w14:paraId="0C8E00E4" w14:textId="77777777" w:rsidR="00824947" w:rsidRDefault="00824947">
            <w:pPr>
              <w:tabs>
                <w:tab w:val="left" w:pos="1366"/>
                <w:tab w:val="left" w:pos="3300"/>
              </w:tabs>
              <w:spacing w:before="120" w:line="264" w:lineRule="auto"/>
              <w:ind w:right="171"/>
              <w:rPr>
                <w:sz w:val="24"/>
                <w:szCs w:val="24"/>
              </w:rPr>
            </w:pPr>
            <w:r>
              <w:rPr>
                <w:sz w:val="24"/>
                <w:szCs w:val="24"/>
              </w:rPr>
              <w:t>Duy trì sử dụng hệ thống đào tạo trực tuyến (LMS)</w:t>
            </w:r>
          </w:p>
        </w:tc>
        <w:tc>
          <w:tcPr>
            <w:tcW w:w="488" w:type="pct"/>
          </w:tcPr>
          <w:p w14:paraId="3EC4D11E"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488" w:type="pct"/>
          </w:tcPr>
          <w:p w14:paraId="1F973EC5"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084FE15D" w14:textId="77777777" w:rsidR="00824947" w:rsidRPr="00371EE4" w:rsidRDefault="00371EE4">
            <w:pPr>
              <w:pBdr>
                <w:top w:val="nil"/>
                <w:left w:val="nil"/>
                <w:bottom w:val="nil"/>
                <w:right w:val="nil"/>
                <w:between w:val="nil"/>
              </w:pBdr>
              <w:spacing w:before="115" w:line="264" w:lineRule="auto"/>
              <w:rPr>
                <w:color w:val="000000"/>
                <w:sz w:val="24"/>
                <w:szCs w:val="24"/>
                <w:lang w:val="en-US"/>
              </w:rPr>
            </w:pPr>
            <w:proofErr w:type="spellStart"/>
            <w:r>
              <w:rPr>
                <w:color w:val="000000"/>
                <w:sz w:val="24"/>
                <w:szCs w:val="24"/>
                <w:lang w:val="en-US"/>
              </w:rPr>
              <w:t>Một</w:t>
            </w:r>
            <w:proofErr w:type="spellEnd"/>
            <w:r>
              <w:rPr>
                <w:color w:val="000000"/>
                <w:sz w:val="24"/>
                <w:szCs w:val="24"/>
                <w:lang w:val="en-US"/>
              </w:rPr>
              <w:t xml:space="preserve"> </w:t>
            </w:r>
            <w:proofErr w:type="spellStart"/>
            <w:r>
              <w:rPr>
                <w:color w:val="000000"/>
                <w:sz w:val="24"/>
                <w:szCs w:val="24"/>
                <w:lang w:val="en-US"/>
              </w:rPr>
              <w:t>số</w:t>
            </w:r>
            <w:proofErr w:type="spellEnd"/>
            <w:r>
              <w:rPr>
                <w:color w:val="000000"/>
                <w:sz w:val="24"/>
                <w:szCs w:val="24"/>
                <w:lang w:val="en-US"/>
              </w:rPr>
              <w:t xml:space="preserve"> </w:t>
            </w:r>
            <w:proofErr w:type="spellStart"/>
            <w:r>
              <w:rPr>
                <w:color w:val="000000"/>
                <w:sz w:val="24"/>
                <w:szCs w:val="24"/>
                <w:lang w:val="en-US"/>
              </w:rPr>
              <w:t>bộ</w:t>
            </w:r>
            <w:proofErr w:type="spellEnd"/>
            <w:r>
              <w:rPr>
                <w:color w:val="000000"/>
                <w:sz w:val="24"/>
                <w:szCs w:val="24"/>
                <w:lang w:val="en-US"/>
              </w:rPr>
              <w:t xml:space="preserve"> </w:t>
            </w:r>
            <w:proofErr w:type="spellStart"/>
            <w:r>
              <w:rPr>
                <w:color w:val="000000"/>
                <w:sz w:val="24"/>
                <w:szCs w:val="24"/>
                <w:lang w:val="en-US"/>
              </w:rPr>
              <w:t>môn</w:t>
            </w:r>
            <w:proofErr w:type="spellEnd"/>
          </w:p>
        </w:tc>
      </w:tr>
      <w:tr w:rsidR="00824947" w14:paraId="01F8B745" w14:textId="77777777" w:rsidTr="00824947">
        <w:tc>
          <w:tcPr>
            <w:tcW w:w="3049" w:type="pct"/>
          </w:tcPr>
          <w:p w14:paraId="46AB1D6F" w14:textId="77777777" w:rsidR="00824947" w:rsidRDefault="00824947">
            <w:pPr>
              <w:spacing w:line="264" w:lineRule="auto"/>
              <w:ind w:right="-108"/>
              <w:rPr>
                <w:sz w:val="24"/>
                <w:szCs w:val="24"/>
              </w:rPr>
            </w:pPr>
            <w:r>
              <w:rPr>
                <w:sz w:val="24"/>
                <w:szCs w:val="24"/>
              </w:rPr>
              <w:t>Triển khai thi, kiểm tra, đánh giá trên phòng máy tính</w:t>
            </w:r>
          </w:p>
        </w:tc>
        <w:tc>
          <w:tcPr>
            <w:tcW w:w="488" w:type="pct"/>
          </w:tcPr>
          <w:p w14:paraId="2D950BC2" w14:textId="172B80C4" w:rsidR="00824947" w:rsidRDefault="00824947">
            <w:pPr>
              <w:pBdr>
                <w:top w:val="nil"/>
                <w:left w:val="nil"/>
                <w:bottom w:val="nil"/>
                <w:right w:val="nil"/>
                <w:between w:val="nil"/>
              </w:pBdr>
              <w:spacing w:before="115" w:line="264" w:lineRule="auto"/>
              <w:rPr>
                <w:color w:val="000000"/>
                <w:sz w:val="24"/>
                <w:szCs w:val="24"/>
              </w:rPr>
            </w:pPr>
          </w:p>
        </w:tc>
        <w:tc>
          <w:tcPr>
            <w:tcW w:w="488" w:type="pct"/>
          </w:tcPr>
          <w:p w14:paraId="49F0E28C"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3930033B" w14:textId="4357B79B" w:rsidR="00824947" w:rsidRPr="00A94A5A" w:rsidRDefault="00A94A5A">
            <w:pPr>
              <w:pBdr>
                <w:top w:val="nil"/>
                <w:left w:val="nil"/>
                <w:bottom w:val="nil"/>
                <w:right w:val="nil"/>
                <w:between w:val="nil"/>
              </w:pBdr>
              <w:spacing w:before="115" w:line="264" w:lineRule="auto"/>
              <w:rPr>
                <w:color w:val="000000"/>
                <w:sz w:val="24"/>
                <w:szCs w:val="24"/>
                <w:lang w:val="en-US"/>
              </w:rPr>
            </w:pPr>
            <w:r>
              <w:rPr>
                <w:color w:val="000000"/>
                <w:sz w:val="24"/>
                <w:szCs w:val="24"/>
              </w:rPr>
              <w:t>HS tham gia thi tr</w:t>
            </w:r>
            <w:proofErr w:type="spellStart"/>
            <w:r>
              <w:rPr>
                <w:color w:val="000000"/>
                <w:sz w:val="24"/>
                <w:szCs w:val="24"/>
                <w:lang w:val="en-US"/>
              </w:rPr>
              <w:t>ên</w:t>
            </w:r>
            <w:proofErr w:type="spellEnd"/>
            <w:r>
              <w:rPr>
                <w:color w:val="000000"/>
                <w:sz w:val="24"/>
                <w:szCs w:val="24"/>
                <w:lang w:val="en-US"/>
              </w:rPr>
              <w:t xml:space="preserve"> Internet</w:t>
            </w:r>
          </w:p>
        </w:tc>
      </w:tr>
      <w:tr w:rsidR="00824947" w14:paraId="55186E7B" w14:textId="77777777" w:rsidTr="00824947">
        <w:tc>
          <w:tcPr>
            <w:tcW w:w="3049" w:type="pct"/>
          </w:tcPr>
          <w:p w14:paraId="3D9B7475" w14:textId="7AF78F4E"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Tổng số học liệu (được người đứng đầu CSGD phê duyệt theo bậc học) hiện có bao nhiêu?</w:t>
            </w:r>
          </w:p>
        </w:tc>
        <w:tc>
          <w:tcPr>
            <w:tcW w:w="488" w:type="pct"/>
          </w:tcPr>
          <w:p w14:paraId="0FCF94A9" w14:textId="7753F0B1" w:rsidR="00824947" w:rsidRPr="00371EE4" w:rsidRDefault="00371EE4" w:rsidP="00897D7E">
            <w:pPr>
              <w:pBdr>
                <w:top w:val="nil"/>
                <w:left w:val="nil"/>
                <w:bottom w:val="nil"/>
                <w:right w:val="nil"/>
                <w:between w:val="nil"/>
              </w:pBdr>
              <w:spacing w:before="115" w:line="264" w:lineRule="auto"/>
              <w:rPr>
                <w:color w:val="000000"/>
                <w:sz w:val="24"/>
                <w:szCs w:val="24"/>
                <w:lang w:val="en-US"/>
              </w:rPr>
            </w:pPr>
            <w:proofErr w:type="spellStart"/>
            <w:r>
              <w:rPr>
                <w:color w:val="000000"/>
                <w:sz w:val="24"/>
                <w:szCs w:val="24"/>
                <w:lang w:val="en-US"/>
              </w:rPr>
              <w:t>Hơn</w:t>
            </w:r>
            <w:proofErr w:type="spellEnd"/>
            <w:r>
              <w:rPr>
                <w:color w:val="000000"/>
                <w:sz w:val="24"/>
                <w:szCs w:val="24"/>
                <w:lang w:val="en-US"/>
              </w:rPr>
              <w:t xml:space="preserve"> </w:t>
            </w:r>
            <w:r w:rsidR="00897D7E">
              <w:rPr>
                <w:color w:val="000000"/>
                <w:sz w:val="24"/>
                <w:szCs w:val="24"/>
                <w:lang w:val="en-US"/>
              </w:rPr>
              <w:t>8</w:t>
            </w:r>
            <w:r w:rsidR="00A94A5A">
              <w:rPr>
                <w:color w:val="000000"/>
                <w:sz w:val="24"/>
                <w:szCs w:val="24"/>
                <w:lang w:val="en-US"/>
              </w:rPr>
              <w:t>0</w:t>
            </w:r>
          </w:p>
        </w:tc>
        <w:tc>
          <w:tcPr>
            <w:tcW w:w="488" w:type="pct"/>
          </w:tcPr>
          <w:p w14:paraId="2986CDF2"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33977962"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069C548D" w14:textId="77777777" w:rsidTr="00824947">
        <w:tc>
          <w:tcPr>
            <w:tcW w:w="3049" w:type="pct"/>
          </w:tcPr>
          <w:p w14:paraId="25534245"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Học liệu năm học 2022-2023 xây dựng được: …. học liệu</w:t>
            </w:r>
          </w:p>
        </w:tc>
        <w:tc>
          <w:tcPr>
            <w:tcW w:w="488" w:type="pct"/>
          </w:tcPr>
          <w:p w14:paraId="062225E4" w14:textId="0ED7BBC1" w:rsidR="00824947" w:rsidRPr="00371EE4" w:rsidRDefault="00A94A5A" w:rsidP="00897D7E">
            <w:pPr>
              <w:pBdr>
                <w:top w:val="nil"/>
                <w:left w:val="nil"/>
                <w:bottom w:val="nil"/>
                <w:right w:val="nil"/>
                <w:between w:val="nil"/>
              </w:pBdr>
              <w:spacing w:before="115" w:line="264" w:lineRule="auto"/>
              <w:rPr>
                <w:color w:val="000000"/>
                <w:sz w:val="24"/>
                <w:szCs w:val="24"/>
                <w:lang w:val="en-US"/>
              </w:rPr>
            </w:pPr>
            <w:proofErr w:type="spellStart"/>
            <w:r>
              <w:rPr>
                <w:color w:val="000000"/>
                <w:sz w:val="24"/>
                <w:szCs w:val="24"/>
                <w:lang w:val="en-US"/>
              </w:rPr>
              <w:t>Khoảng</w:t>
            </w:r>
            <w:proofErr w:type="spellEnd"/>
            <w:r>
              <w:rPr>
                <w:color w:val="000000"/>
                <w:sz w:val="24"/>
                <w:szCs w:val="24"/>
                <w:lang w:val="en-US"/>
              </w:rPr>
              <w:t xml:space="preserve"> </w:t>
            </w:r>
            <w:r w:rsidR="00897D7E">
              <w:rPr>
                <w:color w:val="000000"/>
                <w:sz w:val="24"/>
                <w:szCs w:val="24"/>
                <w:lang w:val="en-US"/>
              </w:rPr>
              <w:t>8</w:t>
            </w:r>
          </w:p>
        </w:tc>
        <w:tc>
          <w:tcPr>
            <w:tcW w:w="488" w:type="pct"/>
          </w:tcPr>
          <w:p w14:paraId="6714409E"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0EFFCE5C"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40135BF4" w14:textId="77777777" w:rsidTr="00824947">
        <w:tc>
          <w:tcPr>
            <w:tcW w:w="3049" w:type="pct"/>
          </w:tcPr>
          <w:p w14:paraId="36645062" w14:textId="77777777" w:rsidR="00824947" w:rsidRDefault="00824947">
            <w:pPr>
              <w:pStyle w:val="Heading1"/>
              <w:tabs>
                <w:tab w:val="left" w:pos="1686"/>
              </w:tabs>
              <w:spacing w:before="127" w:line="264" w:lineRule="auto"/>
              <w:ind w:left="0" w:right="170" w:firstLine="0"/>
              <w:jc w:val="both"/>
              <w:rPr>
                <w:sz w:val="24"/>
                <w:szCs w:val="24"/>
              </w:rPr>
            </w:pPr>
            <w:r>
              <w:rPr>
                <w:sz w:val="24"/>
                <w:szCs w:val="24"/>
              </w:rPr>
              <w:t>3.2. Kết quả ứng dụng CNTT và chuyển đổi số trong đổi mới phương thức quản trị CSGD và quản lý nhà nước về giáo dục</w:t>
            </w:r>
          </w:p>
        </w:tc>
        <w:tc>
          <w:tcPr>
            <w:tcW w:w="488" w:type="pct"/>
          </w:tcPr>
          <w:p w14:paraId="416C8B0E" w14:textId="77777777" w:rsidR="00824947" w:rsidRDefault="00824947">
            <w:pPr>
              <w:pBdr>
                <w:top w:val="nil"/>
                <w:left w:val="nil"/>
                <w:bottom w:val="nil"/>
                <w:right w:val="nil"/>
                <w:between w:val="nil"/>
              </w:pBdr>
              <w:spacing w:before="115" w:line="264" w:lineRule="auto"/>
              <w:rPr>
                <w:color w:val="000000"/>
                <w:sz w:val="24"/>
                <w:szCs w:val="24"/>
              </w:rPr>
            </w:pPr>
          </w:p>
        </w:tc>
        <w:tc>
          <w:tcPr>
            <w:tcW w:w="488" w:type="pct"/>
          </w:tcPr>
          <w:p w14:paraId="7C1F6E8D"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5CE10896"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3ED18637" w14:textId="77777777" w:rsidTr="00824947">
        <w:tc>
          <w:tcPr>
            <w:tcW w:w="3049" w:type="pct"/>
          </w:tcPr>
          <w:p w14:paraId="41BB63FA"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Triển khai phần mềm quản trị trường học</w:t>
            </w:r>
          </w:p>
        </w:tc>
        <w:tc>
          <w:tcPr>
            <w:tcW w:w="488" w:type="pct"/>
          </w:tcPr>
          <w:p w14:paraId="4CF73A79"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488" w:type="pct"/>
          </w:tcPr>
          <w:p w14:paraId="438B06D4"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4791C8CF"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1AE8714B" w14:textId="77777777" w:rsidTr="00824947">
        <w:tc>
          <w:tcPr>
            <w:tcW w:w="3049" w:type="pct"/>
          </w:tcPr>
          <w:p w14:paraId="0716BDBB"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Triển khai sổ điểm điện tử, học bạ điện tử</w:t>
            </w:r>
          </w:p>
        </w:tc>
        <w:tc>
          <w:tcPr>
            <w:tcW w:w="488" w:type="pct"/>
          </w:tcPr>
          <w:p w14:paraId="0E7968EE"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488" w:type="pct"/>
          </w:tcPr>
          <w:p w14:paraId="62BB3C90"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440F52CE" w14:textId="083FAE0E" w:rsidR="00824947" w:rsidRPr="00371EE4" w:rsidRDefault="00824947">
            <w:pPr>
              <w:pBdr>
                <w:top w:val="nil"/>
                <w:left w:val="nil"/>
                <w:bottom w:val="nil"/>
                <w:right w:val="nil"/>
                <w:between w:val="nil"/>
              </w:pBdr>
              <w:spacing w:before="115" w:line="264" w:lineRule="auto"/>
              <w:rPr>
                <w:color w:val="000000"/>
                <w:sz w:val="24"/>
                <w:szCs w:val="24"/>
                <w:lang w:val="en-US"/>
              </w:rPr>
            </w:pPr>
          </w:p>
        </w:tc>
      </w:tr>
      <w:tr w:rsidR="00824947" w14:paraId="287D58DF" w14:textId="77777777" w:rsidTr="00824947">
        <w:tc>
          <w:tcPr>
            <w:tcW w:w="3049" w:type="pct"/>
          </w:tcPr>
          <w:p w14:paraId="624F1685"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Triển khai chữ ký số</w:t>
            </w:r>
          </w:p>
        </w:tc>
        <w:tc>
          <w:tcPr>
            <w:tcW w:w="488" w:type="pct"/>
          </w:tcPr>
          <w:p w14:paraId="0F1FE913"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488" w:type="pct"/>
          </w:tcPr>
          <w:p w14:paraId="563D41F0"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07176B55" w14:textId="77777777" w:rsidR="00824947" w:rsidRPr="00371EE4" w:rsidRDefault="00371EE4">
            <w:pPr>
              <w:pBdr>
                <w:top w:val="nil"/>
                <w:left w:val="nil"/>
                <w:bottom w:val="nil"/>
                <w:right w:val="nil"/>
                <w:between w:val="nil"/>
              </w:pBdr>
              <w:spacing w:before="115" w:line="264" w:lineRule="auto"/>
              <w:rPr>
                <w:color w:val="000000"/>
                <w:sz w:val="24"/>
                <w:szCs w:val="24"/>
                <w:lang w:val="en-US"/>
              </w:rPr>
            </w:pPr>
            <w:proofErr w:type="spellStart"/>
            <w:r>
              <w:rPr>
                <w:color w:val="000000"/>
                <w:sz w:val="24"/>
                <w:szCs w:val="24"/>
                <w:lang w:val="en-US"/>
              </w:rPr>
              <w:t>Chỉ</w:t>
            </w:r>
            <w:proofErr w:type="spellEnd"/>
            <w:r>
              <w:rPr>
                <w:color w:val="000000"/>
                <w:sz w:val="24"/>
                <w:szCs w:val="24"/>
                <w:lang w:val="en-US"/>
              </w:rPr>
              <w:t xml:space="preserve"> </w:t>
            </w:r>
            <w:proofErr w:type="spellStart"/>
            <w:r>
              <w:rPr>
                <w:color w:val="000000"/>
                <w:sz w:val="24"/>
                <w:szCs w:val="24"/>
                <w:lang w:val="en-US"/>
              </w:rPr>
              <w:t>có</w:t>
            </w:r>
            <w:proofErr w:type="spellEnd"/>
            <w:r>
              <w:rPr>
                <w:color w:val="000000"/>
                <w:sz w:val="24"/>
                <w:szCs w:val="24"/>
                <w:lang w:val="en-US"/>
              </w:rPr>
              <w:t xml:space="preserve"> </w:t>
            </w:r>
            <w:proofErr w:type="spellStart"/>
            <w:r>
              <w:rPr>
                <w:color w:val="000000"/>
                <w:sz w:val="24"/>
                <w:szCs w:val="24"/>
                <w:lang w:val="en-US"/>
              </w:rPr>
              <w:t>lãnh</w:t>
            </w:r>
            <w:proofErr w:type="spellEnd"/>
            <w:r>
              <w:rPr>
                <w:color w:val="000000"/>
                <w:sz w:val="24"/>
                <w:szCs w:val="24"/>
                <w:lang w:val="en-US"/>
              </w:rPr>
              <w:t xml:space="preserve"> </w:t>
            </w:r>
            <w:proofErr w:type="spellStart"/>
            <w:r>
              <w:rPr>
                <w:color w:val="000000"/>
                <w:sz w:val="24"/>
                <w:szCs w:val="24"/>
                <w:lang w:val="en-US"/>
              </w:rPr>
              <w:t>đạo</w:t>
            </w:r>
            <w:proofErr w:type="spellEnd"/>
          </w:p>
        </w:tc>
      </w:tr>
      <w:tr w:rsidR="00824947" w14:paraId="553A715E" w14:textId="77777777" w:rsidTr="00824947">
        <w:tc>
          <w:tcPr>
            <w:tcW w:w="3049" w:type="pct"/>
          </w:tcPr>
          <w:p w14:paraId="6BC7374E" w14:textId="77777777" w:rsidR="00824947" w:rsidRDefault="00824947">
            <w:pPr>
              <w:pBdr>
                <w:top w:val="nil"/>
                <w:left w:val="nil"/>
                <w:bottom w:val="nil"/>
                <w:right w:val="nil"/>
                <w:between w:val="nil"/>
              </w:pBdr>
              <w:tabs>
                <w:tab w:val="left" w:pos="7411"/>
              </w:tabs>
              <w:spacing w:before="31"/>
              <w:rPr>
                <w:color w:val="000000"/>
                <w:sz w:val="24"/>
                <w:szCs w:val="24"/>
              </w:rPr>
            </w:pPr>
            <w:r>
              <w:rPr>
                <w:color w:val="000000"/>
                <w:sz w:val="24"/>
                <w:szCs w:val="24"/>
              </w:rPr>
              <w:t>Số giáo viên đã được cấp chữ ký số: …….. giáo viên</w:t>
            </w:r>
          </w:p>
        </w:tc>
        <w:tc>
          <w:tcPr>
            <w:tcW w:w="488" w:type="pct"/>
          </w:tcPr>
          <w:p w14:paraId="54A19270" w14:textId="77777777" w:rsidR="00824947" w:rsidRPr="00371EE4" w:rsidRDefault="00371EE4">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0</w:t>
            </w:r>
          </w:p>
        </w:tc>
        <w:tc>
          <w:tcPr>
            <w:tcW w:w="488" w:type="pct"/>
          </w:tcPr>
          <w:p w14:paraId="557BAA21"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043A8CDB"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07DD5FF2" w14:textId="77777777" w:rsidTr="00824947">
        <w:tc>
          <w:tcPr>
            <w:tcW w:w="3049" w:type="pct"/>
          </w:tcPr>
          <w:p w14:paraId="3E1C0BC0" w14:textId="77777777" w:rsidR="00824947" w:rsidRDefault="00824947">
            <w:pPr>
              <w:pBdr>
                <w:top w:val="nil"/>
                <w:left w:val="nil"/>
                <w:bottom w:val="nil"/>
                <w:right w:val="nil"/>
                <w:between w:val="nil"/>
              </w:pBdr>
              <w:tabs>
                <w:tab w:val="left" w:pos="7411"/>
              </w:tabs>
              <w:spacing w:before="31"/>
              <w:rPr>
                <w:color w:val="000000"/>
                <w:sz w:val="24"/>
                <w:szCs w:val="24"/>
              </w:rPr>
            </w:pPr>
            <w:r>
              <w:rPr>
                <w:color w:val="000000"/>
                <w:sz w:val="24"/>
                <w:szCs w:val="24"/>
              </w:rPr>
              <w:t>Triển khai dịch vụ thu phí dịch vụ giáo dục theo hình thức không dùng tiền mặt</w:t>
            </w:r>
          </w:p>
        </w:tc>
        <w:tc>
          <w:tcPr>
            <w:tcW w:w="488" w:type="pct"/>
          </w:tcPr>
          <w:p w14:paraId="54FB8E1B"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488" w:type="pct"/>
          </w:tcPr>
          <w:p w14:paraId="518774FA"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549F8C7C" w14:textId="77777777" w:rsidR="00824947" w:rsidRPr="00371EE4" w:rsidRDefault="00371EE4">
            <w:pPr>
              <w:pBdr>
                <w:top w:val="nil"/>
                <w:left w:val="nil"/>
                <w:bottom w:val="nil"/>
                <w:right w:val="nil"/>
                <w:between w:val="nil"/>
              </w:pBdr>
              <w:spacing w:before="115" w:line="264" w:lineRule="auto"/>
              <w:rPr>
                <w:color w:val="000000"/>
                <w:sz w:val="24"/>
                <w:szCs w:val="24"/>
                <w:lang w:val="en-US"/>
              </w:rPr>
            </w:pPr>
            <w:proofErr w:type="spellStart"/>
            <w:r>
              <w:rPr>
                <w:color w:val="000000"/>
                <w:sz w:val="24"/>
                <w:szCs w:val="24"/>
                <w:lang w:val="en-US"/>
              </w:rPr>
              <w:t>Chưa</w:t>
            </w:r>
            <w:proofErr w:type="spellEnd"/>
            <w:r>
              <w:rPr>
                <w:color w:val="000000"/>
                <w:sz w:val="24"/>
                <w:szCs w:val="24"/>
                <w:lang w:val="en-US"/>
              </w:rPr>
              <w:t xml:space="preserve"> </w:t>
            </w:r>
            <w:proofErr w:type="spellStart"/>
            <w:r>
              <w:rPr>
                <w:color w:val="000000"/>
                <w:sz w:val="24"/>
                <w:szCs w:val="24"/>
                <w:lang w:val="en-US"/>
              </w:rPr>
              <w:t>đồng</w:t>
            </w:r>
            <w:proofErr w:type="spellEnd"/>
            <w:r>
              <w:rPr>
                <w:color w:val="000000"/>
                <w:sz w:val="24"/>
                <w:szCs w:val="24"/>
                <w:lang w:val="en-US"/>
              </w:rPr>
              <w:t xml:space="preserve"> </w:t>
            </w:r>
            <w:proofErr w:type="spellStart"/>
            <w:r>
              <w:rPr>
                <w:color w:val="000000"/>
                <w:sz w:val="24"/>
                <w:szCs w:val="24"/>
                <w:lang w:val="en-US"/>
              </w:rPr>
              <w:t>bộ</w:t>
            </w:r>
            <w:proofErr w:type="spellEnd"/>
          </w:p>
        </w:tc>
      </w:tr>
      <w:tr w:rsidR="00824947" w14:paraId="22FDB3E5" w14:textId="77777777" w:rsidTr="00824947">
        <w:tc>
          <w:tcPr>
            <w:tcW w:w="3049" w:type="pct"/>
          </w:tcPr>
          <w:p w14:paraId="52B673CC" w14:textId="77777777" w:rsidR="00824947" w:rsidRDefault="00824947">
            <w:pPr>
              <w:pStyle w:val="Heading1"/>
              <w:tabs>
                <w:tab w:val="left" w:pos="1616"/>
              </w:tabs>
              <w:spacing w:before="128"/>
              <w:ind w:left="0" w:firstLine="0"/>
              <w:rPr>
                <w:sz w:val="24"/>
                <w:szCs w:val="24"/>
              </w:rPr>
            </w:pPr>
            <w:r>
              <w:rPr>
                <w:sz w:val="24"/>
                <w:szCs w:val="24"/>
              </w:rPr>
              <w:lastRenderedPageBreak/>
              <w:t>3.3. Hạ tầng, thiết bị phục vụ dạy tin học, ứng dụng CNTT, chuyển đổi số</w:t>
            </w:r>
          </w:p>
          <w:p w14:paraId="3C852B62" w14:textId="77777777" w:rsidR="00824947" w:rsidRDefault="00824947">
            <w:pPr>
              <w:pBdr>
                <w:top w:val="nil"/>
                <w:left w:val="nil"/>
                <w:bottom w:val="nil"/>
                <w:right w:val="nil"/>
                <w:between w:val="nil"/>
              </w:pBdr>
              <w:tabs>
                <w:tab w:val="left" w:pos="7411"/>
              </w:tabs>
              <w:spacing w:before="31"/>
              <w:rPr>
                <w:color w:val="000000"/>
                <w:sz w:val="24"/>
                <w:szCs w:val="24"/>
              </w:rPr>
            </w:pPr>
          </w:p>
        </w:tc>
        <w:tc>
          <w:tcPr>
            <w:tcW w:w="488" w:type="pct"/>
          </w:tcPr>
          <w:p w14:paraId="5BDE1302" w14:textId="77777777" w:rsidR="00824947" w:rsidRDefault="00824947">
            <w:pPr>
              <w:pBdr>
                <w:top w:val="nil"/>
                <w:left w:val="nil"/>
                <w:bottom w:val="nil"/>
                <w:right w:val="nil"/>
                <w:between w:val="nil"/>
              </w:pBdr>
              <w:spacing w:before="115" w:line="264" w:lineRule="auto"/>
              <w:rPr>
                <w:color w:val="000000"/>
                <w:sz w:val="24"/>
                <w:szCs w:val="24"/>
              </w:rPr>
            </w:pPr>
          </w:p>
        </w:tc>
        <w:tc>
          <w:tcPr>
            <w:tcW w:w="488" w:type="pct"/>
          </w:tcPr>
          <w:p w14:paraId="718C2DB5"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29C26DDE"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640E7E1B" w14:textId="77777777" w:rsidTr="00824947">
        <w:tc>
          <w:tcPr>
            <w:tcW w:w="3049" w:type="pct"/>
          </w:tcPr>
          <w:p w14:paraId="79EB0E49" w14:textId="77777777" w:rsidR="00824947" w:rsidRDefault="00824947">
            <w:pPr>
              <w:pStyle w:val="Heading1"/>
              <w:tabs>
                <w:tab w:val="left" w:pos="1616"/>
              </w:tabs>
              <w:spacing w:before="128"/>
              <w:ind w:left="0" w:firstLine="0"/>
              <w:rPr>
                <w:b w:val="0"/>
                <w:sz w:val="24"/>
                <w:szCs w:val="24"/>
              </w:rPr>
            </w:pPr>
            <w:r>
              <w:rPr>
                <w:b w:val="0"/>
                <w:sz w:val="24"/>
                <w:szCs w:val="24"/>
              </w:rPr>
              <w:t>Có mạng wifi cung cấp miễn phí cho cán bộ, giáo viên và học sinh</w:t>
            </w:r>
          </w:p>
        </w:tc>
        <w:tc>
          <w:tcPr>
            <w:tcW w:w="488" w:type="pct"/>
          </w:tcPr>
          <w:p w14:paraId="49900C44"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488" w:type="pct"/>
          </w:tcPr>
          <w:p w14:paraId="36336F62"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6E44E4E8"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5127081A" w14:textId="77777777" w:rsidTr="00824947">
        <w:tc>
          <w:tcPr>
            <w:tcW w:w="3049" w:type="pct"/>
          </w:tcPr>
          <w:p w14:paraId="1B08CC52" w14:textId="77777777" w:rsidR="00824947" w:rsidRDefault="00824947">
            <w:pPr>
              <w:pStyle w:val="Heading1"/>
              <w:tabs>
                <w:tab w:val="left" w:pos="1616"/>
              </w:tabs>
              <w:spacing w:before="128"/>
              <w:ind w:left="0" w:firstLine="0"/>
              <w:rPr>
                <w:b w:val="0"/>
                <w:sz w:val="24"/>
                <w:szCs w:val="24"/>
              </w:rPr>
            </w:pPr>
            <w:r>
              <w:rPr>
                <w:b w:val="0"/>
                <w:sz w:val="24"/>
                <w:szCs w:val="24"/>
              </w:rPr>
              <w:t>Có phòng phát triển học liệu (phòng studio)</w:t>
            </w:r>
          </w:p>
        </w:tc>
        <w:tc>
          <w:tcPr>
            <w:tcW w:w="488" w:type="pct"/>
          </w:tcPr>
          <w:p w14:paraId="3B931897" w14:textId="77777777" w:rsidR="00824947" w:rsidRDefault="00824947">
            <w:pPr>
              <w:pBdr>
                <w:top w:val="nil"/>
                <w:left w:val="nil"/>
                <w:bottom w:val="nil"/>
                <w:right w:val="nil"/>
                <w:between w:val="nil"/>
              </w:pBdr>
              <w:spacing w:before="115" w:line="264" w:lineRule="auto"/>
              <w:rPr>
                <w:color w:val="000000"/>
                <w:sz w:val="24"/>
                <w:szCs w:val="24"/>
              </w:rPr>
            </w:pPr>
          </w:p>
        </w:tc>
        <w:tc>
          <w:tcPr>
            <w:tcW w:w="488" w:type="pct"/>
          </w:tcPr>
          <w:p w14:paraId="1523388B"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Không</w:t>
            </w:r>
          </w:p>
        </w:tc>
        <w:tc>
          <w:tcPr>
            <w:tcW w:w="976" w:type="pct"/>
          </w:tcPr>
          <w:p w14:paraId="033CDE41"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20C60222" w14:textId="77777777" w:rsidTr="00824947">
        <w:tc>
          <w:tcPr>
            <w:tcW w:w="3049" w:type="pct"/>
          </w:tcPr>
          <w:p w14:paraId="616EB8E5" w14:textId="77777777" w:rsidR="00824947" w:rsidRDefault="00824947">
            <w:pPr>
              <w:pStyle w:val="Heading1"/>
              <w:tabs>
                <w:tab w:val="left" w:pos="1616"/>
              </w:tabs>
              <w:spacing w:before="128"/>
              <w:ind w:left="0" w:firstLine="0"/>
              <w:rPr>
                <w:b w:val="0"/>
                <w:sz w:val="24"/>
                <w:szCs w:val="24"/>
              </w:rPr>
            </w:pPr>
            <w:r>
              <w:rPr>
                <w:b w:val="0"/>
                <w:sz w:val="24"/>
                <w:szCs w:val="24"/>
              </w:rPr>
              <w:t>Đáp ứng yêu cầu dạy môn tin học theo mức nào (1, 2 hoặc  3) theo QĐ4725</w:t>
            </w:r>
          </w:p>
        </w:tc>
        <w:tc>
          <w:tcPr>
            <w:tcW w:w="488" w:type="pct"/>
          </w:tcPr>
          <w:p w14:paraId="6FB805CD" w14:textId="77777777" w:rsidR="00824947" w:rsidRPr="00371EE4" w:rsidRDefault="00824947">
            <w:pPr>
              <w:pBdr>
                <w:top w:val="nil"/>
                <w:left w:val="nil"/>
                <w:bottom w:val="nil"/>
                <w:right w:val="nil"/>
                <w:between w:val="nil"/>
              </w:pBdr>
              <w:spacing w:before="115" w:line="264" w:lineRule="auto"/>
              <w:rPr>
                <w:color w:val="000000"/>
                <w:sz w:val="24"/>
                <w:szCs w:val="24"/>
                <w:lang w:val="en-US"/>
              </w:rPr>
            </w:pPr>
            <w:r>
              <w:rPr>
                <w:color w:val="000000"/>
                <w:sz w:val="24"/>
                <w:szCs w:val="24"/>
              </w:rPr>
              <w:t xml:space="preserve">Mức </w:t>
            </w:r>
            <w:r w:rsidR="00371EE4">
              <w:rPr>
                <w:color w:val="000000"/>
                <w:sz w:val="24"/>
                <w:szCs w:val="24"/>
                <w:lang w:val="en-US"/>
              </w:rPr>
              <w:t>2</w:t>
            </w:r>
          </w:p>
        </w:tc>
        <w:tc>
          <w:tcPr>
            <w:tcW w:w="488" w:type="pct"/>
          </w:tcPr>
          <w:p w14:paraId="01C376CC"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42B1242F"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6C7FC069" w14:textId="77777777" w:rsidTr="00824947">
        <w:tc>
          <w:tcPr>
            <w:tcW w:w="3049" w:type="pct"/>
          </w:tcPr>
          <w:p w14:paraId="674CA1C6" w14:textId="77777777" w:rsidR="00824947" w:rsidRDefault="00824947">
            <w:pPr>
              <w:pStyle w:val="Heading1"/>
              <w:tabs>
                <w:tab w:val="left" w:pos="1686"/>
              </w:tabs>
              <w:spacing w:before="127"/>
              <w:ind w:left="0" w:firstLine="0"/>
              <w:rPr>
                <w:sz w:val="24"/>
                <w:szCs w:val="24"/>
              </w:rPr>
            </w:pPr>
            <w:r>
              <w:rPr>
                <w:sz w:val="24"/>
                <w:szCs w:val="24"/>
              </w:rPr>
              <w:t>3.4.Việc tổ chức triển khai công tác báo cáo thống kê CSDL</w:t>
            </w:r>
          </w:p>
        </w:tc>
        <w:tc>
          <w:tcPr>
            <w:tcW w:w="488" w:type="pct"/>
          </w:tcPr>
          <w:p w14:paraId="01E71774" w14:textId="77777777" w:rsidR="00824947" w:rsidRDefault="00824947">
            <w:pPr>
              <w:pBdr>
                <w:top w:val="nil"/>
                <w:left w:val="nil"/>
                <w:bottom w:val="nil"/>
                <w:right w:val="nil"/>
                <w:between w:val="nil"/>
              </w:pBdr>
              <w:spacing w:before="115" w:line="264" w:lineRule="auto"/>
              <w:rPr>
                <w:color w:val="000000"/>
                <w:sz w:val="24"/>
                <w:szCs w:val="24"/>
              </w:rPr>
            </w:pPr>
          </w:p>
        </w:tc>
        <w:tc>
          <w:tcPr>
            <w:tcW w:w="488" w:type="pct"/>
          </w:tcPr>
          <w:p w14:paraId="197B6D8C"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2F265460"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67D2A0F6" w14:textId="77777777" w:rsidTr="00824947">
        <w:tc>
          <w:tcPr>
            <w:tcW w:w="3049" w:type="pct"/>
          </w:tcPr>
          <w:p w14:paraId="7C057EAB" w14:textId="77777777" w:rsidR="00824947" w:rsidRDefault="00824947">
            <w:pPr>
              <w:pStyle w:val="Heading1"/>
              <w:tabs>
                <w:tab w:val="left" w:pos="1686"/>
              </w:tabs>
              <w:spacing w:before="127"/>
              <w:ind w:left="0" w:firstLine="0"/>
              <w:rPr>
                <w:b w:val="0"/>
                <w:sz w:val="24"/>
                <w:szCs w:val="24"/>
              </w:rPr>
            </w:pPr>
            <w:r>
              <w:rPr>
                <w:b w:val="0"/>
                <w:sz w:val="24"/>
                <w:szCs w:val="24"/>
              </w:rPr>
              <w:t>Báo cáo thống kê kỳ đầu năm (Đúng hạn, trễ hạn)</w:t>
            </w:r>
          </w:p>
        </w:tc>
        <w:tc>
          <w:tcPr>
            <w:tcW w:w="488" w:type="pct"/>
          </w:tcPr>
          <w:p w14:paraId="79D95024" w14:textId="77777777" w:rsidR="00824947" w:rsidRPr="00371EE4" w:rsidRDefault="00371EE4">
            <w:pPr>
              <w:pBdr>
                <w:top w:val="nil"/>
                <w:left w:val="nil"/>
                <w:bottom w:val="nil"/>
                <w:right w:val="nil"/>
                <w:between w:val="nil"/>
              </w:pBdr>
              <w:spacing w:before="115" w:line="264" w:lineRule="auto"/>
              <w:rPr>
                <w:color w:val="000000"/>
                <w:sz w:val="24"/>
                <w:szCs w:val="24"/>
                <w:lang w:val="en-US"/>
              </w:rPr>
            </w:pPr>
            <w:proofErr w:type="spellStart"/>
            <w:r>
              <w:rPr>
                <w:color w:val="000000"/>
                <w:sz w:val="24"/>
                <w:szCs w:val="24"/>
                <w:lang w:val="en-US"/>
              </w:rPr>
              <w:t>Đúng</w:t>
            </w:r>
            <w:proofErr w:type="spellEnd"/>
          </w:p>
        </w:tc>
        <w:tc>
          <w:tcPr>
            <w:tcW w:w="488" w:type="pct"/>
          </w:tcPr>
          <w:p w14:paraId="20E4762F"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77969B59"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45F18E48" w14:textId="77777777" w:rsidTr="00824947">
        <w:tc>
          <w:tcPr>
            <w:tcW w:w="3049" w:type="pct"/>
          </w:tcPr>
          <w:p w14:paraId="1675F27C" w14:textId="77777777" w:rsidR="00824947" w:rsidRDefault="00824947">
            <w:pPr>
              <w:pStyle w:val="Heading1"/>
              <w:tabs>
                <w:tab w:val="left" w:pos="1686"/>
              </w:tabs>
              <w:spacing w:before="127"/>
              <w:ind w:left="0" w:firstLine="0"/>
              <w:rPr>
                <w:b w:val="0"/>
                <w:sz w:val="24"/>
                <w:szCs w:val="24"/>
              </w:rPr>
            </w:pPr>
            <w:r>
              <w:rPr>
                <w:b w:val="0"/>
                <w:sz w:val="24"/>
                <w:szCs w:val="24"/>
              </w:rPr>
              <w:t>Báo cáo thống kê kỳ cuối năm (Đúng hạn, trễ hạn)</w:t>
            </w:r>
          </w:p>
        </w:tc>
        <w:tc>
          <w:tcPr>
            <w:tcW w:w="488" w:type="pct"/>
          </w:tcPr>
          <w:p w14:paraId="45E42EDA" w14:textId="77777777" w:rsidR="00824947" w:rsidRPr="00371EE4" w:rsidRDefault="00371EE4">
            <w:pPr>
              <w:pBdr>
                <w:top w:val="nil"/>
                <w:left w:val="nil"/>
                <w:bottom w:val="nil"/>
                <w:right w:val="nil"/>
                <w:between w:val="nil"/>
              </w:pBdr>
              <w:spacing w:before="115" w:line="264" w:lineRule="auto"/>
              <w:rPr>
                <w:color w:val="000000"/>
                <w:sz w:val="24"/>
                <w:szCs w:val="24"/>
                <w:lang w:val="en-US"/>
              </w:rPr>
            </w:pPr>
            <w:proofErr w:type="spellStart"/>
            <w:r>
              <w:rPr>
                <w:color w:val="000000"/>
                <w:sz w:val="24"/>
                <w:szCs w:val="24"/>
                <w:lang w:val="en-US"/>
              </w:rPr>
              <w:t>Đúng</w:t>
            </w:r>
            <w:proofErr w:type="spellEnd"/>
          </w:p>
        </w:tc>
        <w:tc>
          <w:tcPr>
            <w:tcW w:w="488" w:type="pct"/>
          </w:tcPr>
          <w:p w14:paraId="5DE636B0" w14:textId="77777777" w:rsidR="00824947" w:rsidRDefault="00824947">
            <w:pPr>
              <w:pBdr>
                <w:top w:val="nil"/>
                <w:left w:val="nil"/>
                <w:bottom w:val="nil"/>
                <w:right w:val="nil"/>
                <w:between w:val="nil"/>
              </w:pBdr>
              <w:spacing w:before="115" w:line="264" w:lineRule="auto"/>
              <w:rPr>
                <w:color w:val="000000"/>
                <w:sz w:val="24"/>
                <w:szCs w:val="24"/>
              </w:rPr>
            </w:pPr>
          </w:p>
        </w:tc>
        <w:tc>
          <w:tcPr>
            <w:tcW w:w="976" w:type="pct"/>
          </w:tcPr>
          <w:p w14:paraId="63CCE171"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0DFD9E9C" w14:textId="77777777" w:rsidTr="00824947">
        <w:tc>
          <w:tcPr>
            <w:tcW w:w="3049" w:type="pct"/>
          </w:tcPr>
          <w:p w14:paraId="5EEC3F04" w14:textId="77777777" w:rsidR="00824947" w:rsidRDefault="00824947">
            <w:pPr>
              <w:pStyle w:val="Heading1"/>
              <w:tabs>
                <w:tab w:val="left" w:pos="1686"/>
              </w:tabs>
              <w:spacing w:before="127"/>
              <w:ind w:left="0" w:firstLine="0"/>
              <w:rPr>
                <w:sz w:val="24"/>
                <w:szCs w:val="24"/>
              </w:rPr>
            </w:pPr>
            <w:r>
              <w:rPr>
                <w:sz w:val="24"/>
                <w:szCs w:val="24"/>
              </w:rPr>
              <w:t>3.5. Phát triển nguồn nhân lực số phục vụ ứng dụng CNTT, chuyển đổi số</w:t>
            </w:r>
          </w:p>
        </w:tc>
        <w:tc>
          <w:tcPr>
            <w:tcW w:w="488" w:type="pct"/>
          </w:tcPr>
          <w:p w14:paraId="283A54A5"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Số lượng</w:t>
            </w:r>
          </w:p>
        </w:tc>
        <w:tc>
          <w:tcPr>
            <w:tcW w:w="488" w:type="pct"/>
          </w:tcPr>
          <w:p w14:paraId="60CE0FC3" w14:textId="77777777" w:rsidR="00824947" w:rsidRDefault="00824947">
            <w:pPr>
              <w:pBdr>
                <w:top w:val="nil"/>
                <w:left w:val="nil"/>
                <w:bottom w:val="nil"/>
                <w:right w:val="nil"/>
                <w:between w:val="nil"/>
              </w:pBdr>
              <w:spacing w:before="115" w:line="264" w:lineRule="auto"/>
              <w:rPr>
                <w:color w:val="000000"/>
                <w:sz w:val="24"/>
                <w:szCs w:val="24"/>
              </w:rPr>
            </w:pPr>
            <w:r>
              <w:rPr>
                <w:color w:val="000000"/>
                <w:sz w:val="24"/>
                <w:szCs w:val="24"/>
              </w:rPr>
              <w:t>Tỉ lệ</w:t>
            </w:r>
          </w:p>
        </w:tc>
        <w:tc>
          <w:tcPr>
            <w:tcW w:w="976" w:type="pct"/>
          </w:tcPr>
          <w:p w14:paraId="5C3F932A"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70A471E8" w14:textId="77777777" w:rsidTr="00824947">
        <w:tc>
          <w:tcPr>
            <w:tcW w:w="3049" w:type="pct"/>
          </w:tcPr>
          <w:p w14:paraId="55BA6CCF" w14:textId="77777777" w:rsidR="00824947" w:rsidRDefault="00824947">
            <w:pPr>
              <w:pStyle w:val="Heading1"/>
              <w:tabs>
                <w:tab w:val="left" w:pos="1686"/>
              </w:tabs>
              <w:spacing w:before="127"/>
              <w:ind w:left="0" w:firstLine="0"/>
              <w:rPr>
                <w:b w:val="0"/>
                <w:sz w:val="24"/>
                <w:szCs w:val="24"/>
              </w:rPr>
            </w:pPr>
            <w:r>
              <w:rPr>
                <w:b w:val="0"/>
                <w:sz w:val="24"/>
                <w:szCs w:val="24"/>
              </w:rPr>
              <w:t>-Số lượng giáo viên được tập huấn, bồi dưỡng kỹ năng tổ chức, quản lý các hoạt động dạy học kết hợp giữa trực tiếp và trực tuyến</w:t>
            </w:r>
          </w:p>
        </w:tc>
        <w:tc>
          <w:tcPr>
            <w:tcW w:w="488" w:type="pct"/>
          </w:tcPr>
          <w:p w14:paraId="6BED2C7F" w14:textId="6DD7A82D" w:rsidR="00824947" w:rsidRDefault="00897D7E" w:rsidP="00897D7E">
            <w:pPr>
              <w:pBdr>
                <w:top w:val="nil"/>
                <w:left w:val="nil"/>
                <w:bottom w:val="nil"/>
                <w:right w:val="nil"/>
                <w:between w:val="nil"/>
              </w:pBdr>
              <w:spacing w:before="115" w:line="264" w:lineRule="auto"/>
              <w:rPr>
                <w:color w:val="000000"/>
                <w:sz w:val="24"/>
                <w:szCs w:val="24"/>
              </w:rPr>
            </w:pPr>
            <w:r>
              <w:rPr>
                <w:color w:val="000000"/>
                <w:sz w:val="24"/>
                <w:szCs w:val="24"/>
                <w:lang w:val="en-US"/>
              </w:rPr>
              <w:t>19</w:t>
            </w:r>
            <w:r w:rsidR="00371EE4">
              <w:rPr>
                <w:color w:val="000000"/>
                <w:sz w:val="24"/>
                <w:szCs w:val="24"/>
              </w:rPr>
              <w:t>/</w:t>
            </w:r>
            <w:r>
              <w:rPr>
                <w:color w:val="000000"/>
                <w:sz w:val="24"/>
                <w:szCs w:val="24"/>
                <w:lang w:val="en-US"/>
              </w:rPr>
              <w:t>19</w:t>
            </w:r>
          </w:p>
        </w:tc>
        <w:tc>
          <w:tcPr>
            <w:tcW w:w="488" w:type="pct"/>
          </w:tcPr>
          <w:p w14:paraId="04D0E22D" w14:textId="77777777" w:rsidR="00824947" w:rsidRPr="00371EE4" w:rsidRDefault="00371EE4">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100%</w:t>
            </w:r>
          </w:p>
        </w:tc>
        <w:tc>
          <w:tcPr>
            <w:tcW w:w="976" w:type="pct"/>
          </w:tcPr>
          <w:p w14:paraId="5C818A53"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12A7D6DC" w14:textId="77777777" w:rsidTr="00824947">
        <w:tc>
          <w:tcPr>
            <w:tcW w:w="3049" w:type="pct"/>
          </w:tcPr>
          <w:p w14:paraId="6FB2D6BA" w14:textId="77777777" w:rsidR="00824947" w:rsidRDefault="00824947">
            <w:pPr>
              <w:pStyle w:val="Heading1"/>
              <w:tabs>
                <w:tab w:val="left" w:pos="1686"/>
              </w:tabs>
              <w:spacing w:before="127"/>
              <w:ind w:left="0" w:firstLine="0"/>
              <w:rPr>
                <w:b w:val="0"/>
                <w:sz w:val="24"/>
                <w:szCs w:val="24"/>
              </w:rPr>
            </w:pPr>
            <w:r>
              <w:rPr>
                <w:b w:val="0"/>
                <w:sz w:val="24"/>
                <w:szCs w:val="24"/>
              </w:rPr>
              <w:t>Số lượng giáo viên được tập huấn, bồi dưỡng kỹ năng thiết kế bài giảng e- Learning, video bài giảng, thiết bị dạy học số</w:t>
            </w:r>
          </w:p>
        </w:tc>
        <w:tc>
          <w:tcPr>
            <w:tcW w:w="488" w:type="pct"/>
          </w:tcPr>
          <w:p w14:paraId="3AE48ABE" w14:textId="29F46264" w:rsidR="00824947" w:rsidRPr="00371EE4" w:rsidRDefault="0011339B" w:rsidP="00897D7E">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2</w:t>
            </w:r>
            <w:r w:rsidR="00371EE4">
              <w:rPr>
                <w:color w:val="000000"/>
                <w:sz w:val="24"/>
                <w:szCs w:val="24"/>
                <w:lang w:val="en-US"/>
              </w:rPr>
              <w:t>/</w:t>
            </w:r>
            <w:r w:rsidR="00897D7E">
              <w:rPr>
                <w:color w:val="000000"/>
                <w:sz w:val="24"/>
                <w:szCs w:val="24"/>
                <w:lang w:val="en-US"/>
              </w:rPr>
              <w:t>19</w:t>
            </w:r>
          </w:p>
        </w:tc>
        <w:tc>
          <w:tcPr>
            <w:tcW w:w="488" w:type="pct"/>
          </w:tcPr>
          <w:p w14:paraId="6CAB6786" w14:textId="10181FD7" w:rsidR="00824947" w:rsidRDefault="00897D7E">
            <w:pPr>
              <w:pBdr>
                <w:top w:val="nil"/>
                <w:left w:val="nil"/>
                <w:bottom w:val="nil"/>
                <w:right w:val="nil"/>
                <w:between w:val="nil"/>
              </w:pBdr>
              <w:spacing w:before="115" w:line="264" w:lineRule="auto"/>
              <w:rPr>
                <w:color w:val="000000"/>
                <w:sz w:val="24"/>
                <w:szCs w:val="24"/>
              </w:rPr>
            </w:pPr>
            <w:r>
              <w:rPr>
                <w:color w:val="000000"/>
                <w:sz w:val="24"/>
                <w:szCs w:val="24"/>
                <w:lang w:val="en-US"/>
              </w:rPr>
              <w:t>10,5</w:t>
            </w:r>
            <w:r w:rsidR="00824947">
              <w:rPr>
                <w:color w:val="000000"/>
                <w:sz w:val="24"/>
                <w:szCs w:val="24"/>
              </w:rPr>
              <w:t>%</w:t>
            </w:r>
          </w:p>
        </w:tc>
        <w:tc>
          <w:tcPr>
            <w:tcW w:w="976" w:type="pct"/>
          </w:tcPr>
          <w:p w14:paraId="06AF6AFB" w14:textId="77777777" w:rsidR="00824947" w:rsidRPr="00371EE4" w:rsidRDefault="00371EE4">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 xml:space="preserve">Video </w:t>
            </w:r>
            <w:proofErr w:type="spellStart"/>
            <w:r>
              <w:rPr>
                <w:color w:val="000000"/>
                <w:sz w:val="24"/>
                <w:szCs w:val="24"/>
                <w:lang w:val="en-US"/>
              </w:rPr>
              <w:t>bài</w:t>
            </w:r>
            <w:proofErr w:type="spellEnd"/>
            <w:r>
              <w:rPr>
                <w:color w:val="000000"/>
                <w:sz w:val="24"/>
                <w:szCs w:val="24"/>
                <w:lang w:val="en-US"/>
              </w:rPr>
              <w:t xml:space="preserve"> </w:t>
            </w:r>
            <w:proofErr w:type="spellStart"/>
            <w:r>
              <w:rPr>
                <w:color w:val="000000"/>
                <w:sz w:val="24"/>
                <w:szCs w:val="24"/>
                <w:lang w:val="en-US"/>
              </w:rPr>
              <w:t>giảng</w:t>
            </w:r>
            <w:proofErr w:type="spellEnd"/>
          </w:p>
        </w:tc>
      </w:tr>
      <w:tr w:rsidR="00824947" w14:paraId="4FAABA39" w14:textId="77777777" w:rsidTr="00824947">
        <w:tc>
          <w:tcPr>
            <w:tcW w:w="3049" w:type="pct"/>
          </w:tcPr>
          <w:p w14:paraId="4BEA67D3" w14:textId="77777777" w:rsidR="00824947" w:rsidRDefault="00824947">
            <w:pPr>
              <w:pStyle w:val="Heading1"/>
              <w:tabs>
                <w:tab w:val="left" w:pos="1686"/>
              </w:tabs>
              <w:spacing w:before="127"/>
              <w:ind w:left="0" w:firstLine="0"/>
              <w:rPr>
                <w:b w:val="0"/>
                <w:sz w:val="24"/>
                <w:szCs w:val="24"/>
              </w:rPr>
            </w:pPr>
            <w:r>
              <w:rPr>
                <w:b w:val="0"/>
                <w:sz w:val="24"/>
                <w:szCs w:val="24"/>
              </w:rPr>
              <w:t>Số lượng cán bộ, giáo viên được tập huấn, bồi dưỡng kỹ năng quản lý, triển khai có hiệu quả các phần mềm quản trị</w:t>
            </w:r>
          </w:p>
        </w:tc>
        <w:tc>
          <w:tcPr>
            <w:tcW w:w="488" w:type="pct"/>
          </w:tcPr>
          <w:p w14:paraId="7A9DE270" w14:textId="076106E4" w:rsidR="00824947" w:rsidRPr="00897D7E" w:rsidRDefault="00897D7E" w:rsidP="00897D7E">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6</w:t>
            </w:r>
            <w:r w:rsidR="00824947">
              <w:rPr>
                <w:color w:val="000000"/>
                <w:sz w:val="24"/>
                <w:szCs w:val="24"/>
              </w:rPr>
              <w:t>/</w:t>
            </w:r>
            <w:r>
              <w:rPr>
                <w:color w:val="000000"/>
                <w:sz w:val="24"/>
                <w:szCs w:val="24"/>
                <w:lang w:val="en-US"/>
              </w:rPr>
              <w:t>21</w:t>
            </w:r>
          </w:p>
        </w:tc>
        <w:tc>
          <w:tcPr>
            <w:tcW w:w="488" w:type="pct"/>
          </w:tcPr>
          <w:p w14:paraId="1604EC42" w14:textId="59412064" w:rsidR="00824947" w:rsidRDefault="00371EE4" w:rsidP="00897D7E">
            <w:pPr>
              <w:pBdr>
                <w:top w:val="nil"/>
                <w:left w:val="nil"/>
                <w:bottom w:val="nil"/>
                <w:right w:val="nil"/>
                <w:between w:val="nil"/>
              </w:pBdr>
              <w:spacing w:before="115" w:line="264" w:lineRule="auto"/>
              <w:rPr>
                <w:color w:val="000000"/>
                <w:sz w:val="24"/>
                <w:szCs w:val="24"/>
              </w:rPr>
            </w:pPr>
            <w:r>
              <w:rPr>
                <w:color w:val="000000"/>
                <w:sz w:val="24"/>
                <w:szCs w:val="24"/>
                <w:lang w:val="en-US"/>
              </w:rPr>
              <w:t>2</w:t>
            </w:r>
            <w:r w:rsidR="00897D7E">
              <w:rPr>
                <w:color w:val="000000"/>
                <w:sz w:val="24"/>
                <w:szCs w:val="24"/>
                <w:lang w:val="en-US"/>
              </w:rPr>
              <w:t>8</w:t>
            </w:r>
            <w:r>
              <w:rPr>
                <w:color w:val="000000"/>
                <w:sz w:val="24"/>
                <w:szCs w:val="24"/>
                <w:lang w:val="en-US"/>
              </w:rPr>
              <w:t>,6</w:t>
            </w:r>
            <w:r w:rsidR="00824947">
              <w:rPr>
                <w:color w:val="000000"/>
                <w:sz w:val="24"/>
                <w:szCs w:val="24"/>
              </w:rPr>
              <w:t>%</w:t>
            </w:r>
          </w:p>
        </w:tc>
        <w:tc>
          <w:tcPr>
            <w:tcW w:w="976" w:type="pct"/>
          </w:tcPr>
          <w:p w14:paraId="55E86655" w14:textId="77777777" w:rsidR="00824947" w:rsidRDefault="00824947">
            <w:pPr>
              <w:pBdr>
                <w:top w:val="nil"/>
                <w:left w:val="nil"/>
                <w:bottom w:val="nil"/>
                <w:right w:val="nil"/>
                <w:between w:val="nil"/>
              </w:pBdr>
              <w:spacing w:before="115" w:line="264" w:lineRule="auto"/>
              <w:rPr>
                <w:color w:val="000000"/>
                <w:sz w:val="24"/>
                <w:szCs w:val="24"/>
              </w:rPr>
            </w:pPr>
          </w:p>
        </w:tc>
      </w:tr>
      <w:tr w:rsidR="00824947" w14:paraId="4705755E" w14:textId="77777777" w:rsidTr="00824947">
        <w:tc>
          <w:tcPr>
            <w:tcW w:w="3049" w:type="pct"/>
          </w:tcPr>
          <w:p w14:paraId="63B6F366" w14:textId="77777777" w:rsidR="00824947" w:rsidRDefault="00824947">
            <w:pPr>
              <w:pStyle w:val="Heading1"/>
              <w:tabs>
                <w:tab w:val="left" w:pos="1686"/>
              </w:tabs>
              <w:spacing w:before="127"/>
              <w:ind w:left="0" w:firstLine="0"/>
              <w:rPr>
                <w:b w:val="0"/>
                <w:sz w:val="24"/>
                <w:szCs w:val="24"/>
              </w:rPr>
            </w:pPr>
            <w:r>
              <w:rPr>
                <w:b w:val="0"/>
                <w:sz w:val="24"/>
                <w:szCs w:val="24"/>
              </w:rPr>
              <w:t>Số lượng cán bộ, giáo viên được tập huấn, bồi dưỡng nâng cao nhận thức và kỹ năng về an toàn thông tin</w:t>
            </w:r>
          </w:p>
        </w:tc>
        <w:tc>
          <w:tcPr>
            <w:tcW w:w="488" w:type="pct"/>
          </w:tcPr>
          <w:p w14:paraId="7CA46FF6" w14:textId="48D87ACA" w:rsidR="00824947" w:rsidRDefault="00897D7E" w:rsidP="00897D7E">
            <w:pPr>
              <w:pBdr>
                <w:top w:val="nil"/>
                <w:left w:val="nil"/>
                <w:bottom w:val="nil"/>
                <w:right w:val="nil"/>
                <w:between w:val="nil"/>
              </w:pBdr>
              <w:spacing w:before="115" w:line="264" w:lineRule="auto"/>
              <w:rPr>
                <w:color w:val="000000"/>
                <w:sz w:val="24"/>
                <w:szCs w:val="24"/>
              </w:rPr>
            </w:pPr>
            <w:r>
              <w:rPr>
                <w:color w:val="000000"/>
                <w:sz w:val="24"/>
                <w:szCs w:val="24"/>
                <w:lang w:val="en-US"/>
              </w:rPr>
              <w:t>21</w:t>
            </w:r>
            <w:r w:rsidR="00371EE4">
              <w:rPr>
                <w:color w:val="000000"/>
                <w:sz w:val="24"/>
                <w:szCs w:val="24"/>
                <w:lang w:val="en-US"/>
              </w:rPr>
              <w:t>7</w:t>
            </w:r>
            <w:r w:rsidR="00371EE4">
              <w:rPr>
                <w:color w:val="000000"/>
                <w:sz w:val="24"/>
                <w:szCs w:val="24"/>
              </w:rPr>
              <w:t>/</w:t>
            </w:r>
            <w:r>
              <w:rPr>
                <w:color w:val="000000"/>
                <w:sz w:val="24"/>
                <w:szCs w:val="24"/>
                <w:lang w:val="en-US"/>
              </w:rPr>
              <w:t>21</w:t>
            </w:r>
          </w:p>
        </w:tc>
        <w:tc>
          <w:tcPr>
            <w:tcW w:w="488" w:type="pct"/>
          </w:tcPr>
          <w:p w14:paraId="4B681D63" w14:textId="77777777" w:rsidR="00824947" w:rsidRDefault="00371EE4">
            <w:pPr>
              <w:pBdr>
                <w:top w:val="nil"/>
                <w:left w:val="nil"/>
                <w:bottom w:val="nil"/>
                <w:right w:val="nil"/>
                <w:between w:val="nil"/>
              </w:pBdr>
              <w:spacing w:before="115" w:line="264" w:lineRule="auto"/>
              <w:rPr>
                <w:color w:val="000000"/>
                <w:sz w:val="24"/>
                <w:szCs w:val="24"/>
              </w:rPr>
            </w:pPr>
            <w:r>
              <w:rPr>
                <w:color w:val="000000"/>
                <w:sz w:val="24"/>
                <w:szCs w:val="24"/>
                <w:lang w:val="en-US"/>
              </w:rPr>
              <w:t>100</w:t>
            </w:r>
            <w:r w:rsidR="00824947">
              <w:rPr>
                <w:color w:val="000000"/>
                <w:sz w:val="24"/>
                <w:szCs w:val="24"/>
              </w:rPr>
              <w:t>%</w:t>
            </w:r>
          </w:p>
        </w:tc>
        <w:tc>
          <w:tcPr>
            <w:tcW w:w="976" w:type="pct"/>
          </w:tcPr>
          <w:p w14:paraId="743C43E4" w14:textId="77777777" w:rsidR="00824947" w:rsidRDefault="00824947">
            <w:pPr>
              <w:pBdr>
                <w:top w:val="nil"/>
                <w:left w:val="nil"/>
                <w:bottom w:val="nil"/>
                <w:right w:val="nil"/>
                <w:between w:val="nil"/>
              </w:pBdr>
              <w:spacing w:before="115" w:line="264" w:lineRule="auto"/>
              <w:rPr>
                <w:color w:val="000000"/>
                <w:sz w:val="24"/>
                <w:szCs w:val="24"/>
              </w:rPr>
            </w:pPr>
          </w:p>
        </w:tc>
      </w:tr>
    </w:tbl>
    <w:p w14:paraId="37747496" w14:textId="77777777" w:rsidR="008941AA" w:rsidRDefault="008941AA">
      <w:pPr>
        <w:pStyle w:val="Heading1"/>
        <w:tabs>
          <w:tab w:val="left" w:pos="1090"/>
        </w:tabs>
        <w:spacing w:before="126" w:line="266" w:lineRule="auto"/>
        <w:ind w:left="0" w:right="-6" w:firstLine="0"/>
        <w:jc w:val="both"/>
      </w:pPr>
    </w:p>
    <w:p w14:paraId="09A96561" w14:textId="77777777" w:rsidR="008941AA" w:rsidRDefault="008941AA">
      <w:pPr>
        <w:pBdr>
          <w:top w:val="nil"/>
          <w:left w:val="nil"/>
          <w:bottom w:val="nil"/>
          <w:right w:val="nil"/>
          <w:between w:val="nil"/>
        </w:pBdr>
        <w:spacing w:before="9"/>
        <w:rPr>
          <w:color w:val="000000"/>
          <w:sz w:val="16"/>
          <w:szCs w:val="16"/>
        </w:rPr>
      </w:pPr>
    </w:p>
    <w:tbl>
      <w:tblPr>
        <w:tblStyle w:val="a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49"/>
        <w:gridCol w:w="878"/>
        <w:gridCol w:w="851"/>
        <w:gridCol w:w="709"/>
        <w:gridCol w:w="992"/>
        <w:gridCol w:w="1276"/>
        <w:gridCol w:w="1134"/>
      </w:tblGrid>
      <w:tr w:rsidR="008941AA" w14:paraId="6E93464A" w14:textId="77777777">
        <w:trPr>
          <w:trHeight w:val="1072"/>
        </w:trPr>
        <w:tc>
          <w:tcPr>
            <w:tcW w:w="709" w:type="dxa"/>
            <w:vMerge w:val="restart"/>
          </w:tcPr>
          <w:p w14:paraId="42A2E745" w14:textId="77777777" w:rsidR="008941AA" w:rsidRDefault="008941AA">
            <w:pPr>
              <w:pBdr>
                <w:top w:val="nil"/>
                <w:left w:val="nil"/>
                <w:bottom w:val="nil"/>
                <w:right w:val="nil"/>
                <w:between w:val="nil"/>
              </w:pBdr>
              <w:rPr>
                <w:color w:val="000000"/>
                <w:sz w:val="26"/>
                <w:szCs w:val="26"/>
              </w:rPr>
            </w:pPr>
          </w:p>
          <w:p w14:paraId="7E8F2245" w14:textId="77777777" w:rsidR="008941AA" w:rsidRDefault="008941AA">
            <w:pPr>
              <w:pBdr>
                <w:top w:val="nil"/>
                <w:left w:val="nil"/>
                <w:bottom w:val="nil"/>
                <w:right w:val="nil"/>
                <w:between w:val="nil"/>
              </w:pBdr>
              <w:rPr>
                <w:color w:val="000000"/>
                <w:sz w:val="26"/>
                <w:szCs w:val="26"/>
              </w:rPr>
            </w:pPr>
          </w:p>
          <w:p w14:paraId="5422B9F6" w14:textId="77777777" w:rsidR="008941AA" w:rsidRDefault="00B83434">
            <w:pPr>
              <w:pBdr>
                <w:top w:val="nil"/>
                <w:left w:val="nil"/>
                <w:bottom w:val="nil"/>
                <w:right w:val="nil"/>
                <w:between w:val="nil"/>
              </w:pBdr>
              <w:spacing w:before="1"/>
              <w:ind w:left="124"/>
              <w:rPr>
                <w:b/>
                <w:color w:val="000000"/>
                <w:sz w:val="24"/>
                <w:szCs w:val="24"/>
              </w:rPr>
            </w:pPr>
            <w:r>
              <w:rPr>
                <w:b/>
                <w:color w:val="000000"/>
                <w:sz w:val="24"/>
                <w:szCs w:val="24"/>
              </w:rPr>
              <w:t>STT</w:t>
            </w:r>
          </w:p>
        </w:tc>
        <w:tc>
          <w:tcPr>
            <w:tcW w:w="2949" w:type="dxa"/>
            <w:vMerge w:val="restart"/>
          </w:tcPr>
          <w:p w14:paraId="5344E6CF" w14:textId="77777777" w:rsidR="008941AA" w:rsidRDefault="008941AA">
            <w:pPr>
              <w:pBdr>
                <w:top w:val="nil"/>
                <w:left w:val="nil"/>
                <w:bottom w:val="nil"/>
                <w:right w:val="nil"/>
                <w:between w:val="nil"/>
              </w:pBdr>
              <w:rPr>
                <w:color w:val="000000"/>
                <w:sz w:val="26"/>
                <w:szCs w:val="26"/>
              </w:rPr>
            </w:pPr>
          </w:p>
          <w:p w14:paraId="1557883D" w14:textId="77777777" w:rsidR="008941AA" w:rsidRDefault="008941AA">
            <w:pPr>
              <w:pBdr>
                <w:top w:val="nil"/>
                <w:left w:val="nil"/>
                <w:bottom w:val="nil"/>
                <w:right w:val="nil"/>
                <w:between w:val="nil"/>
              </w:pBdr>
              <w:rPr>
                <w:color w:val="000000"/>
                <w:sz w:val="26"/>
                <w:szCs w:val="26"/>
              </w:rPr>
            </w:pPr>
          </w:p>
          <w:p w14:paraId="5A125B5C" w14:textId="77777777" w:rsidR="008941AA" w:rsidRDefault="00B83434">
            <w:pPr>
              <w:pBdr>
                <w:top w:val="nil"/>
                <w:left w:val="nil"/>
                <w:bottom w:val="nil"/>
                <w:right w:val="nil"/>
                <w:between w:val="nil"/>
              </w:pBdr>
              <w:spacing w:before="1"/>
              <w:ind w:left="472"/>
              <w:rPr>
                <w:b/>
                <w:color w:val="000000"/>
                <w:sz w:val="24"/>
                <w:szCs w:val="24"/>
              </w:rPr>
            </w:pPr>
            <w:r>
              <w:rPr>
                <w:b/>
                <w:color w:val="000000"/>
                <w:sz w:val="24"/>
                <w:szCs w:val="24"/>
              </w:rPr>
              <w:t>Nhóm tiêu chí</w:t>
            </w:r>
          </w:p>
        </w:tc>
        <w:tc>
          <w:tcPr>
            <w:tcW w:w="1729" w:type="dxa"/>
            <w:gridSpan w:val="2"/>
          </w:tcPr>
          <w:p w14:paraId="0D47B20A" w14:textId="77777777" w:rsidR="008941AA" w:rsidRDefault="00B83434">
            <w:pPr>
              <w:pBdr>
                <w:top w:val="nil"/>
                <w:left w:val="nil"/>
                <w:bottom w:val="nil"/>
                <w:right w:val="nil"/>
                <w:between w:val="nil"/>
              </w:pBdr>
              <w:spacing w:before="59" w:line="276" w:lineRule="auto"/>
              <w:ind w:left="463" w:right="453" w:firstLine="1"/>
              <w:jc w:val="center"/>
              <w:rPr>
                <w:b/>
                <w:color w:val="000000"/>
                <w:sz w:val="24"/>
                <w:szCs w:val="24"/>
              </w:rPr>
            </w:pPr>
            <w:r>
              <w:rPr>
                <w:b/>
                <w:color w:val="000000"/>
                <w:sz w:val="24"/>
                <w:szCs w:val="24"/>
              </w:rPr>
              <w:t xml:space="preserve">Mức chưa đáp ứng </w:t>
            </w:r>
            <w:r>
              <w:rPr>
                <w:b/>
                <w:color w:val="000000"/>
                <w:sz w:val="24"/>
                <w:szCs w:val="24"/>
                <w:highlight w:val="yellow"/>
              </w:rPr>
              <w:t>(Mức độ 1)</w:t>
            </w:r>
          </w:p>
        </w:tc>
        <w:tc>
          <w:tcPr>
            <w:tcW w:w="1701" w:type="dxa"/>
            <w:gridSpan w:val="2"/>
          </w:tcPr>
          <w:p w14:paraId="1285E667" w14:textId="77777777" w:rsidR="008941AA" w:rsidRDefault="00B83434">
            <w:pPr>
              <w:pBdr>
                <w:top w:val="nil"/>
                <w:left w:val="nil"/>
                <w:bottom w:val="nil"/>
                <w:right w:val="nil"/>
                <w:between w:val="nil"/>
              </w:pBdr>
              <w:spacing w:before="59" w:line="276" w:lineRule="auto"/>
              <w:ind w:left="732" w:right="350" w:hanging="348"/>
              <w:rPr>
                <w:b/>
                <w:color w:val="000000"/>
                <w:sz w:val="24"/>
                <w:szCs w:val="24"/>
              </w:rPr>
            </w:pPr>
            <w:r>
              <w:rPr>
                <w:b/>
                <w:color w:val="000000"/>
                <w:sz w:val="24"/>
                <w:szCs w:val="24"/>
              </w:rPr>
              <w:t>Mức đáp ứng cơ bản</w:t>
            </w:r>
          </w:p>
          <w:p w14:paraId="35E4BCCF" w14:textId="77777777" w:rsidR="008941AA" w:rsidRDefault="00B83434">
            <w:pPr>
              <w:pBdr>
                <w:top w:val="nil"/>
                <w:left w:val="nil"/>
                <w:bottom w:val="nil"/>
                <w:right w:val="nil"/>
                <w:between w:val="nil"/>
              </w:pBdr>
              <w:spacing w:before="1"/>
              <w:ind w:left="511"/>
              <w:rPr>
                <w:b/>
                <w:color w:val="000000"/>
                <w:sz w:val="24"/>
                <w:szCs w:val="24"/>
              </w:rPr>
            </w:pPr>
            <w:r>
              <w:rPr>
                <w:b/>
                <w:color w:val="000000"/>
                <w:sz w:val="24"/>
                <w:szCs w:val="24"/>
                <w:highlight w:val="yellow"/>
              </w:rPr>
              <w:t>(Mức độ 2)</w:t>
            </w:r>
          </w:p>
        </w:tc>
        <w:tc>
          <w:tcPr>
            <w:tcW w:w="2410" w:type="dxa"/>
            <w:gridSpan w:val="2"/>
          </w:tcPr>
          <w:p w14:paraId="232C1E4D" w14:textId="77777777" w:rsidR="008941AA" w:rsidRDefault="00B83434">
            <w:pPr>
              <w:pBdr>
                <w:top w:val="nil"/>
                <w:left w:val="nil"/>
                <w:bottom w:val="nil"/>
                <w:right w:val="nil"/>
                <w:between w:val="nil"/>
              </w:pBdr>
              <w:spacing w:before="59" w:line="276" w:lineRule="auto"/>
              <w:ind w:left="552" w:right="533"/>
              <w:jc w:val="center"/>
              <w:rPr>
                <w:b/>
                <w:color w:val="000000"/>
                <w:sz w:val="24"/>
                <w:szCs w:val="24"/>
              </w:rPr>
            </w:pPr>
            <w:r>
              <w:rPr>
                <w:b/>
                <w:color w:val="000000"/>
                <w:sz w:val="24"/>
                <w:szCs w:val="24"/>
              </w:rPr>
              <w:t xml:space="preserve">Mức đáp ứng tốt </w:t>
            </w:r>
            <w:r>
              <w:rPr>
                <w:b/>
                <w:color w:val="000000"/>
                <w:sz w:val="24"/>
                <w:szCs w:val="24"/>
                <w:highlight w:val="yellow"/>
              </w:rPr>
              <w:t>(Mức độ 3)</w:t>
            </w:r>
          </w:p>
        </w:tc>
      </w:tr>
      <w:tr w:rsidR="008941AA" w14:paraId="6BF2FE40" w14:textId="77777777">
        <w:trPr>
          <w:trHeight w:val="436"/>
        </w:trPr>
        <w:tc>
          <w:tcPr>
            <w:tcW w:w="709" w:type="dxa"/>
            <w:vMerge/>
          </w:tcPr>
          <w:p w14:paraId="22FC6851" w14:textId="77777777" w:rsidR="008941AA" w:rsidRDefault="008941AA">
            <w:pPr>
              <w:pBdr>
                <w:top w:val="nil"/>
                <w:left w:val="nil"/>
                <w:bottom w:val="nil"/>
                <w:right w:val="nil"/>
                <w:between w:val="nil"/>
              </w:pBdr>
              <w:spacing w:line="276" w:lineRule="auto"/>
              <w:rPr>
                <w:b/>
                <w:color w:val="000000"/>
                <w:sz w:val="24"/>
                <w:szCs w:val="24"/>
              </w:rPr>
            </w:pPr>
          </w:p>
        </w:tc>
        <w:tc>
          <w:tcPr>
            <w:tcW w:w="2949" w:type="dxa"/>
            <w:vMerge/>
          </w:tcPr>
          <w:p w14:paraId="483AA066" w14:textId="77777777" w:rsidR="008941AA" w:rsidRDefault="008941AA">
            <w:pPr>
              <w:pBdr>
                <w:top w:val="nil"/>
                <w:left w:val="nil"/>
                <w:bottom w:val="nil"/>
                <w:right w:val="nil"/>
                <w:between w:val="nil"/>
              </w:pBdr>
              <w:spacing w:line="276" w:lineRule="auto"/>
              <w:rPr>
                <w:b/>
                <w:color w:val="000000"/>
                <w:sz w:val="24"/>
                <w:szCs w:val="24"/>
              </w:rPr>
            </w:pPr>
          </w:p>
        </w:tc>
        <w:tc>
          <w:tcPr>
            <w:tcW w:w="878" w:type="dxa"/>
          </w:tcPr>
          <w:p w14:paraId="0C285302" w14:textId="77777777" w:rsidR="008941AA" w:rsidRDefault="00B83434">
            <w:pPr>
              <w:pBdr>
                <w:top w:val="nil"/>
                <w:left w:val="nil"/>
                <w:bottom w:val="nil"/>
                <w:right w:val="nil"/>
                <w:between w:val="nil"/>
              </w:pBdr>
              <w:spacing w:before="54"/>
              <w:ind w:left="81"/>
              <w:rPr>
                <w:color w:val="000000"/>
                <w:sz w:val="24"/>
                <w:szCs w:val="24"/>
              </w:rPr>
            </w:pPr>
            <w:r>
              <w:rPr>
                <w:color w:val="000000"/>
                <w:sz w:val="24"/>
                <w:szCs w:val="24"/>
              </w:rPr>
              <w:t>Số lượng</w:t>
            </w:r>
          </w:p>
        </w:tc>
        <w:tc>
          <w:tcPr>
            <w:tcW w:w="851" w:type="dxa"/>
          </w:tcPr>
          <w:p w14:paraId="02052110" w14:textId="77777777" w:rsidR="008941AA" w:rsidRDefault="00B83434">
            <w:pPr>
              <w:pBdr>
                <w:top w:val="nil"/>
                <w:left w:val="nil"/>
                <w:bottom w:val="nil"/>
                <w:right w:val="nil"/>
                <w:between w:val="nil"/>
              </w:pBdr>
              <w:spacing w:before="54"/>
              <w:ind w:left="124"/>
              <w:rPr>
                <w:color w:val="000000"/>
                <w:sz w:val="24"/>
                <w:szCs w:val="24"/>
              </w:rPr>
            </w:pPr>
            <w:r>
              <w:rPr>
                <w:color w:val="000000"/>
                <w:sz w:val="24"/>
                <w:szCs w:val="24"/>
              </w:rPr>
              <w:t>Tỷ lệ %</w:t>
            </w:r>
          </w:p>
        </w:tc>
        <w:tc>
          <w:tcPr>
            <w:tcW w:w="709" w:type="dxa"/>
          </w:tcPr>
          <w:p w14:paraId="19D2122B" w14:textId="77777777" w:rsidR="008941AA" w:rsidRDefault="00B83434">
            <w:pPr>
              <w:pBdr>
                <w:top w:val="nil"/>
                <w:left w:val="nil"/>
                <w:bottom w:val="nil"/>
                <w:right w:val="nil"/>
                <w:between w:val="nil"/>
              </w:pBdr>
              <w:spacing w:before="54"/>
              <w:ind w:left="124"/>
              <w:rPr>
                <w:color w:val="000000"/>
                <w:sz w:val="24"/>
                <w:szCs w:val="24"/>
              </w:rPr>
            </w:pPr>
            <w:r>
              <w:rPr>
                <w:color w:val="000000"/>
                <w:sz w:val="24"/>
                <w:szCs w:val="24"/>
              </w:rPr>
              <w:t>Số lượng</w:t>
            </w:r>
          </w:p>
        </w:tc>
        <w:tc>
          <w:tcPr>
            <w:tcW w:w="992" w:type="dxa"/>
          </w:tcPr>
          <w:p w14:paraId="2B0FCDAC" w14:textId="77777777" w:rsidR="008941AA" w:rsidRDefault="00B83434">
            <w:pPr>
              <w:pBdr>
                <w:top w:val="nil"/>
                <w:left w:val="nil"/>
                <w:bottom w:val="nil"/>
                <w:right w:val="nil"/>
                <w:between w:val="nil"/>
              </w:pBdr>
              <w:spacing w:before="54"/>
              <w:ind w:left="124"/>
              <w:rPr>
                <w:color w:val="000000"/>
                <w:sz w:val="24"/>
                <w:szCs w:val="24"/>
              </w:rPr>
            </w:pPr>
            <w:r>
              <w:rPr>
                <w:color w:val="000000"/>
                <w:sz w:val="24"/>
                <w:szCs w:val="24"/>
              </w:rPr>
              <w:t>Tỷ lệ %</w:t>
            </w:r>
          </w:p>
        </w:tc>
        <w:tc>
          <w:tcPr>
            <w:tcW w:w="1276" w:type="dxa"/>
          </w:tcPr>
          <w:p w14:paraId="185205FF" w14:textId="77777777" w:rsidR="008941AA" w:rsidRDefault="00B83434">
            <w:pPr>
              <w:pBdr>
                <w:top w:val="nil"/>
                <w:left w:val="nil"/>
                <w:bottom w:val="nil"/>
                <w:right w:val="nil"/>
                <w:between w:val="nil"/>
              </w:pBdr>
              <w:spacing w:before="54"/>
              <w:ind w:left="125"/>
              <w:rPr>
                <w:color w:val="000000"/>
                <w:sz w:val="24"/>
                <w:szCs w:val="24"/>
              </w:rPr>
            </w:pPr>
            <w:r>
              <w:rPr>
                <w:color w:val="000000"/>
                <w:sz w:val="24"/>
                <w:szCs w:val="24"/>
              </w:rPr>
              <w:t>Số lượng</w:t>
            </w:r>
          </w:p>
        </w:tc>
        <w:tc>
          <w:tcPr>
            <w:tcW w:w="1134" w:type="dxa"/>
          </w:tcPr>
          <w:p w14:paraId="1DBCB831" w14:textId="77777777" w:rsidR="008941AA" w:rsidRDefault="00B83434">
            <w:pPr>
              <w:pBdr>
                <w:top w:val="nil"/>
                <w:left w:val="nil"/>
                <w:bottom w:val="nil"/>
                <w:right w:val="nil"/>
                <w:between w:val="nil"/>
              </w:pBdr>
              <w:spacing w:before="54"/>
              <w:ind w:left="162"/>
              <w:rPr>
                <w:color w:val="000000"/>
                <w:sz w:val="24"/>
                <w:szCs w:val="24"/>
              </w:rPr>
            </w:pPr>
            <w:r>
              <w:rPr>
                <w:color w:val="000000"/>
                <w:sz w:val="24"/>
                <w:szCs w:val="24"/>
              </w:rPr>
              <w:t>Tỷ lệ %</w:t>
            </w:r>
          </w:p>
        </w:tc>
      </w:tr>
      <w:tr w:rsidR="008941AA" w14:paraId="3D9AB885" w14:textId="77777777">
        <w:trPr>
          <w:trHeight w:val="755"/>
        </w:trPr>
        <w:tc>
          <w:tcPr>
            <w:tcW w:w="709" w:type="dxa"/>
          </w:tcPr>
          <w:p w14:paraId="6410BDE8" w14:textId="77777777" w:rsidR="008941AA" w:rsidRDefault="00B83434">
            <w:pPr>
              <w:pBdr>
                <w:top w:val="nil"/>
                <w:left w:val="nil"/>
                <w:bottom w:val="nil"/>
                <w:right w:val="nil"/>
                <w:between w:val="nil"/>
              </w:pBdr>
              <w:spacing w:before="217"/>
              <w:ind w:left="7"/>
              <w:jc w:val="center"/>
              <w:rPr>
                <w:b/>
                <w:color w:val="000000"/>
                <w:sz w:val="24"/>
                <w:szCs w:val="24"/>
              </w:rPr>
            </w:pPr>
            <w:r>
              <w:rPr>
                <w:b/>
                <w:color w:val="000000"/>
                <w:sz w:val="24"/>
                <w:szCs w:val="24"/>
              </w:rPr>
              <w:t>1</w:t>
            </w:r>
          </w:p>
        </w:tc>
        <w:tc>
          <w:tcPr>
            <w:tcW w:w="2949" w:type="dxa"/>
          </w:tcPr>
          <w:p w14:paraId="71525368" w14:textId="77777777" w:rsidR="008941AA" w:rsidRDefault="00B83434">
            <w:pPr>
              <w:pBdr>
                <w:top w:val="nil"/>
                <w:left w:val="nil"/>
                <w:bottom w:val="nil"/>
                <w:right w:val="nil"/>
                <w:between w:val="nil"/>
              </w:pBdr>
              <w:spacing w:before="59" w:line="278" w:lineRule="auto"/>
              <w:ind w:left="55" w:right="232"/>
              <w:rPr>
                <w:b/>
                <w:color w:val="000000"/>
                <w:sz w:val="24"/>
                <w:szCs w:val="24"/>
              </w:rPr>
            </w:pPr>
            <w:r>
              <w:rPr>
                <w:b/>
                <w:color w:val="000000"/>
                <w:sz w:val="24"/>
                <w:szCs w:val="24"/>
              </w:rPr>
              <w:t>Chuyển đổi số trong dạy, học</w:t>
            </w:r>
          </w:p>
        </w:tc>
        <w:tc>
          <w:tcPr>
            <w:tcW w:w="878" w:type="dxa"/>
          </w:tcPr>
          <w:p w14:paraId="7E56ACB8" w14:textId="77777777" w:rsidR="008941AA" w:rsidRDefault="008941AA">
            <w:pPr>
              <w:pBdr>
                <w:top w:val="nil"/>
                <w:left w:val="nil"/>
                <w:bottom w:val="nil"/>
                <w:right w:val="nil"/>
                <w:between w:val="nil"/>
              </w:pBdr>
              <w:rPr>
                <w:color w:val="000000"/>
                <w:sz w:val="26"/>
                <w:szCs w:val="26"/>
              </w:rPr>
            </w:pPr>
          </w:p>
        </w:tc>
        <w:tc>
          <w:tcPr>
            <w:tcW w:w="851" w:type="dxa"/>
          </w:tcPr>
          <w:p w14:paraId="5E2D1D6E" w14:textId="77777777" w:rsidR="008941AA" w:rsidRDefault="008941AA">
            <w:pPr>
              <w:pBdr>
                <w:top w:val="nil"/>
                <w:left w:val="nil"/>
                <w:bottom w:val="nil"/>
                <w:right w:val="nil"/>
                <w:between w:val="nil"/>
              </w:pBdr>
              <w:rPr>
                <w:color w:val="000000"/>
                <w:sz w:val="26"/>
                <w:szCs w:val="26"/>
              </w:rPr>
            </w:pPr>
          </w:p>
        </w:tc>
        <w:tc>
          <w:tcPr>
            <w:tcW w:w="709" w:type="dxa"/>
          </w:tcPr>
          <w:p w14:paraId="03CEF848" w14:textId="77777777" w:rsidR="008941AA" w:rsidRPr="00371EE4" w:rsidRDefault="00371EE4">
            <w:pPr>
              <w:pBdr>
                <w:top w:val="nil"/>
                <w:left w:val="nil"/>
                <w:bottom w:val="nil"/>
                <w:right w:val="nil"/>
                <w:between w:val="nil"/>
              </w:pBdr>
              <w:rPr>
                <w:color w:val="000000"/>
                <w:sz w:val="26"/>
                <w:szCs w:val="26"/>
                <w:lang w:val="en-US"/>
              </w:rPr>
            </w:pPr>
            <w:r>
              <w:rPr>
                <w:color w:val="000000"/>
                <w:sz w:val="26"/>
                <w:szCs w:val="26"/>
                <w:lang w:val="en-US"/>
              </w:rPr>
              <w:t>7</w:t>
            </w:r>
          </w:p>
        </w:tc>
        <w:tc>
          <w:tcPr>
            <w:tcW w:w="992" w:type="dxa"/>
          </w:tcPr>
          <w:p w14:paraId="3617842D" w14:textId="77777777" w:rsidR="008941AA" w:rsidRPr="00371EE4" w:rsidRDefault="00371EE4">
            <w:pPr>
              <w:pBdr>
                <w:top w:val="nil"/>
                <w:left w:val="nil"/>
                <w:bottom w:val="nil"/>
                <w:right w:val="nil"/>
                <w:between w:val="nil"/>
              </w:pBdr>
              <w:rPr>
                <w:color w:val="000000"/>
                <w:sz w:val="26"/>
                <w:szCs w:val="26"/>
                <w:lang w:val="en-US"/>
              </w:rPr>
            </w:pPr>
            <w:r>
              <w:rPr>
                <w:color w:val="000000"/>
                <w:sz w:val="26"/>
                <w:szCs w:val="26"/>
                <w:lang w:val="en-US"/>
              </w:rPr>
              <w:t>100</w:t>
            </w:r>
          </w:p>
        </w:tc>
        <w:tc>
          <w:tcPr>
            <w:tcW w:w="1276" w:type="dxa"/>
          </w:tcPr>
          <w:p w14:paraId="3F3677A8" w14:textId="77777777" w:rsidR="008941AA" w:rsidRDefault="008941AA">
            <w:pPr>
              <w:pBdr>
                <w:top w:val="nil"/>
                <w:left w:val="nil"/>
                <w:bottom w:val="nil"/>
                <w:right w:val="nil"/>
                <w:between w:val="nil"/>
              </w:pBdr>
              <w:rPr>
                <w:color w:val="000000"/>
                <w:sz w:val="26"/>
                <w:szCs w:val="26"/>
              </w:rPr>
            </w:pPr>
          </w:p>
        </w:tc>
        <w:tc>
          <w:tcPr>
            <w:tcW w:w="1134" w:type="dxa"/>
          </w:tcPr>
          <w:p w14:paraId="2799428C" w14:textId="77777777" w:rsidR="008941AA" w:rsidRDefault="008941AA">
            <w:pPr>
              <w:pBdr>
                <w:top w:val="nil"/>
                <w:left w:val="nil"/>
                <w:bottom w:val="nil"/>
                <w:right w:val="nil"/>
                <w:between w:val="nil"/>
              </w:pBdr>
              <w:rPr>
                <w:color w:val="000000"/>
                <w:sz w:val="26"/>
                <w:szCs w:val="26"/>
              </w:rPr>
            </w:pPr>
          </w:p>
        </w:tc>
      </w:tr>
      <w:tr w:rsidR="008941AA" w14:paraId="33C1DA05" w14:textId="77777777">
        <w:trPr>
          <w:trHeight w:val="753"/>
        </w:trPr>
        <w:tc>
          <w:tcPr>
            <w:tcW w:w="709" w:type="dxa"/>
          </w:tcPr>
          <w:p w14:paraId="73A5A0FA" w14:textId="77777777" w:rsidR="008941AA" w:rsidRDefault="00B83434">
            <w:pPr>
              <w:pBdr>
                <w:top w:val="nil"/>
                <w:left w:val="nil"/>
                <w:bottom w:val="nil"/>
                <w:right w:val="nil"/>
                <w:between w:val="nil"/>
              </w:pBdr>
              <w:spacing w:before="217"/>
              <w:ind w:left="7"/>
              <w:jc w:val="center"/>
              <w:rPr>
                <w:b/>
                <w:color w:val="000000"/>
                <w:sz w:val="24"/>
                <w:szCs w:val="24"/>
              </w:rPr>
            </w:pPr>
            <w:r>
              <w:rPr>
                <w:b/>
                <w:color w:val="000000"/>
                <w:sz w:val="24"/>
                <w:szCs w:val="24"/>
              </w:rPr>
              <w:t>2</w:t>
            </w:r>
          </w:p>
        </w:tc>
        <w:tc>
          <w:tcPr>
            <w:tcW w:w="2949" w:type="dxa"/>
          </w:tcPr>
          <w:p w14:paraId="341D8EC8" w14:textId="77777777" w:rsidR="008941AA" w:rsidRDefault="00B83434">
            <w:pPr>
              <w:pBdr>
                <w:top w:val="nil"/>
                <w:left w:val="nil"/>
                <w:bottom w:val="nil"/>
                <w:right w:val="nil"/>
                <w:between w:val="nil"/>
              </w:pBdr>
              <w:spacing w:before="59" w:line="276" w:lineRule="auto"/>
              <w:ind w:left="55"/>
              <w:rPr>
                <w:b/>
                <w:color w:val="000000"/>
                <w:sz w:val="24"/>
                <w:szCs w:val="24"/>
              </w:rPr>
            </w:pPr>
            <w:r>
              <w:rPr>
                <w:b/>
                <w:color w:val="000000"/>
                <w:sz w:val="24"/>
                <w:szCs w:val="24"/>
              </w:rPr>
              <w:t>Chuyển đổi số trong quản trị CSGD</w:t>
            </w:r>
          </w:p>
        </w:tc>
        <w:tc>
          <w:tcPr>
            <w:tcW w:w="878" w:type="dxa"/>
          </w:tcPr>
          <w:p w14:paraId="6CFB6126" w14:textId="77777777" w:rsidR="008941AA" w:rsidRDefault="008941AA">
            <w:pPr>
              <w:pBdr>
                <w:top w:val="nil"/>
                <w:left w:val="nil"/>
                <w:bottom w:val="nil"/>
                <w:right w:val="nil"/>
                <w:between w:val="nil"/>
              </w:pBdr>
              <w:rPr>
                <w:color w:val="000000"/>
                <w:sz w:val="26"/>
                <w:szCs w:val="26"/>
              </w:rPr>
            </w:pPr>
          </w:p>
        </w:tc>
        <w:tc>
          <w:tcPr>
            <w:tcW w:w="851" w:type="dxa"/>
          </w:tcPr>
          <w:p w14:paraId="02CAEE7D" w14:textId="77777777" w:rsidR="008941AA" w:rsidRDefault="008941AA">
            <w:pPr>
              <w:pBdr>
                <w:top w:val="nil"/>
                <w:left w:val="nil"/>
                <w:bottom w:val="nil"/>
                <w:right w:val="nil"/>
                <w:between w:val="nil"/>
              </w:pBdr>
              <w:rPr>
                <w:color w:val="000000"/>
                <w:sz w:val="26"/>
                <w:szCs w:val="26"/>
              </w:rPr>
            </w:pPr>
          </w:p>
        </w:tc>
        <w:tc>
          <w:tcPr>
            <w:tcW w:w="709" w:type="dxa"/>
          </w:tcPr>
          <w:p w14:paraId="3E2BD24E" w14:textId="77777777" w:rsidR="008941AA" w:rsidRPr="00371EE4" w:rsidRDefault="00371EE4">
            <w:pPr>
              <w:pBdr>
                <w:top w:val="nil"/>
                <w:left w:val="nil"/>
                <w:bottom w:val="nil"/>
                <w:right w:val="nil"/>
                <w:between w:val="nil"/>
              </w:pBdr>
              <w:rPr>
                <w:color w:val="000000"/>
                <w:sz w:val="26"/>
                <w:szCs w:val="26"/>
                <w:lang w:val="en-US"/>
              </w:rPr>
            </w:pPr>
            <w:r>
              <w:rPr>
                <w:color w:val="000000"/>
                <w:sz w:val="26"/>
                <w:szCs w:val="26"/>
                <w:lang w:val="en-US"/>
              </w:rPr>
              <w:t>2</w:t>
            </w:r>
          </w:p>
        </w:tc>
        <w:tc>
          <w:tcPr>
            <w:tcW w:w="992" w:type="dxa"/>
          </w:tcPr>
          <w:p w14:paraId="322FCA37" w14:textId="77777777" w:rsidR="008941AA" w:rsidRPr="00371EE4" w:rsidRDefault="00371EE4">
            <w:pPr>
              <w:pBdr>
                <w:top w:val="nil"/>
                <w:left w:val="nil"/>
                <w:bottom w:val="nil"/>
                <w:right w:val="nil"/>
                <w:between w:val="nil"/>
              </w:pBdr>
              <w:rPr>
                <w:color w:val="000000"/>
                <w:sz w:val="26"/>
                <w:szCs w:val="26"/>
                <w:lang w:val="en-US"/>
              </w:rPr>
            </w:pPr>
            <w:r>
              <w:rPr>
                <w:color w:val="000000"/>
                <w:sz w:val="26"/>
                <w:szCs w:val="26"/>
                <w:lang w:val="en-US"/>
              </w:rPr>
              <w:t>100</w:t>
            </w:r>
          </w:p>
        </w:tc>
        <w:tc>
          <w:tcPr>
            <w:tcW w:w="1276" w:type="dxa"/>
          </w:tcPr>
          <w:p w14:paraId="6E6D5C38" w14:textId="77777777" w:rsidR="008941AA" w:rsidRDefault="008941AA">
            <w:pPr>
              <w:pBdr>
                <w:top w:val="nil"/>
                <w:left w:val="nil"/>
                <w:bottom w:val="nil"/>
                <w:right w:val="nil"/>
                <w:between w:val="nil"/>
              </w:pBdr>
              <w:rPr>
                <w:color w:val="000000"/>
                <w:sz w:val="26"/>
                <w:szCs w:val="26"/>
              </w:rPr>
            </w:pPr>
          </w:p>
        </w:tc>
        <w:tc>
          <w:tcPr>
            <w:tcW w:w="1134" w:type="dxa"/>
          </w:tcPr>
          <w:p w14:paraId="7477D20B" w14:textId="77777777" w:rsidR="008941AA" w:rsidRDefault="008941AA">
            <w:pPr>
              <w:pBdr>
                <w:top w:val="nil"/>
                <w:left w:val="nil"/>
                <w:bottom w:val="nil"/>
                <w:right w:val="nil"/>
                <w:between w:val="nil"/>
              </w:pBdr>
              <w:rPr>
                <w:color w:val="000000"/>
                <w:sz w:val="26"/>
                <w:szCs w:val="26"/>
              </w:rPr>
            </w:pPr>
          </w:p>
        </w:tc>
      </w:tr>
    </w:tbl>
    <w:p w14:paraId="2ED5CC8E" w14:textId="0CD076A5" w:rsidR="008941AA" w:rsidRDefault="003C57FE">
      <w:pPr>
        <w:pStyle w:val="Heading1"/>
        <w:tabs>
          <w:tab w:val="left" w:pos="1090"/>
        </w:tabs>
        <w:spacing w:before="126" w:line="266" w:lineRule="auto"/>
        <w:ind w:left="0" w:right="-6" w:firstLine="0"/>
        <w:jc w:val="both"/>
      </w:pPr>
      <w:r>
        <w:rPr>
          <w:lang w:val="en-US"/>
        </w:rPr>
        <w:t xml:space="preserve">          </w:t>
      </w:r>
      <w:r w:rsidR="00B83434">
        <w:t>4. Dự kiến nhiệm vụ trọng tâm và giải pháp chính về triển khai ứng dụng CNTT năm học 2023-2024</w:t>
      </w:r>
    </w:p>
    <w:p w14:paraId="5B153C26" w14:textId="77777777" w:rsidR="00371EE4" w:rsidRDefault="00371EE4" w:rsidP="00371EE4">
      <w:pPr>
        <w:shd w:val="clear" w:color="auto" w:fill="FFFFFF"/>
        <w:spacing w:before="120" w:after="150"/>
        <w:ind w:firstLine="547"/>
        <w:jc w:val="both"/>
        <w:rPr>
          <w:rFonts w:ascii="Arial" w:hAnsi="Arial" w:cs="Arial"/>
          <w:color w:val="000000" w:themeColor="text1"/>
          <w:sz w:val="28"/>
          <w:szCs w:val="28"/>
          <w:lang w:val="en-US"/>
        </w:rPr>
      </w:pPr>
      <w:r>
        <w:rPr>
          <w:bCs/>
          <w:color w:val="000000" w:themeColor="text1"/>
          <w:sz w:val="28"/>
          <w:szCs w:val="28"/>
          <w:lang w:val="nl-NL"/>
        </w:rPr>
        <w:t xml:space="preserve">- Tất các các tài liệu chế độ hội họp, hội nghị đều được số hóa (tạo mã QR) để </w:t>
      </w:r>
      <w:r>
        <w:rPr>
          <w:bCs/>
          <w:color w:val="000000" w:themeColor="text1"/>
          <w:sz w:val="28"/>
          <w:szCs w:val="28"/>
          <w:lang w:val="nl-NL"/>
        </w:rPr>
        <w:lastRenderedPageBreak/>
        <w:t>tránh lãng phí về công tác in ấn.</w:t>
      </w:r>
    </w:p>
    <w:p w14:paraId="58B17278" w14:textId="77777777" w:rsidR="00371EE4" w:rsidRDefault="00371EE4" w:rsidP="00371EE4">
      <w:pPr>
        <w:shd w:val="clear" w:color="auto" w:fill="FFFFFF"/>
        <w:spacing w:before="120" w:after="150"/>
        <w:ind w:firstLine="547"/>
        <w:jc w:val="both"/>
        <w:rPr>
          <w:rFonts w:ascii="Arial" w:hAnsi="Arial" w:cs="Arial"/>
          <w:color w:val="000000" w:themeColor="text1"/>
          <w:sz w:val="28"/>
          <w:szCs w:val="28"/>
          <w:lang w:val="en-US"/>
        </w:rPr>
      </w:pPr>
      <w:r>
        <w:rPr>
          <w:color w:val="000000" w:themeColor="text1"/>
          <w:sz w:val="28"/>
          <w:szCs w:val="28"/>
          <w:lang w:val="nl-NL"/>
        </w:rPr>
        <w:t>- Ban quản trị Website của trường đẩy mạnh CNTT, tuyên truyền thông qua các hội nghị, cuộc thi để nâng cao nhận thức cho cán bộ quản lý và giáo viên về vai trò của ứng dụng CNTT trong các hoạt động tại đơn vị.</w:t>
      </w:r>
    </w:p>
    <w:p w14:paraId="2A813851" w14:textId="77777777" w:rsidR="00371EE4" w:rsidRDefault="00371EE4" w:rsidP="00371EE4">
      <w:pPr>
        <w:shd w:val="clear" w:color="auto" w:fill="FFFFFF"/>
        <w:spacing w:before="120" w:after="150"/>
        <w:ind w:firstLine="547"/>
        <w:jc w:val="both"/>
        <w:rPr>
          <w:rFonts w:ascii="Arial" w:hAnsi="Arial" w:cs="Arial"/>
          <w:color w:val="000000" w:themeColor="text1"/>
          <w:sz w:val="28"/>
          <w:szCs w:val="28"/>
          <w:lang w:val="en-US"/>
        </w:rPr>
      </w:pPr>
      <w:r>
        <w:rPr>
          <w:color w:val="000000" w:themeColor="text1"/>
          <w:sz w:val="28"/>
          <w:szCs w:val="28"/>
          <w:lang w:val="nl-NL"/>
        </w:rPr>
        <w:t>- Tiếp tục bồi dưỡng đội ngũ giáo viên thực hiện ứng dụng CNTT trong công tác quản lý và giảng dạy, sử dụng các phần mềm trong nhà trường.</w:t>
      </w:r>
    </w:p>
    <w:p w14:paraId="3A5A4348" w14:textId="77777777" w:rsidR="00371EE4" w:rsidRDefault="00371EE4" w:rsidP="00371EE4">
      <w:pPr>
        <w:shd w:val="clear" w:color="auto" w:fill="FFFFFF"/>
        <w:spacing w:before="120" w:after="150"/>
        <w:ind w:firstLine="547"/>
        <w:jc w:val="both"/>
        <w:rPr>
          <w:color w:val="000000" w:themeColor="text1"/>
          <w:sz w:val="28"/>
          <w:szCs w:val="28"/>
          <w:lang w:val="nl-NL"/>
        </w:rPr>
      </w:pPr>
      <w:r>
        <w:rPr>
          <w:color w:val="000000" w:themeColor="text1"/>
          <w:sz w:val="28"/>
          <w:szCs w:val="28"/>
          <w:lang w:val="nl-NL"/>
        </w:rPr>
        <w:t>- Giáo viên sử dụng thành thạo ứng dụng CNTT trong đổi mới PPDH, khai thác các thiết bị CNTT, phần mềm, dạy học kết nối...</w:t>
      </w:r>
    </w:p>
    <w:p w14:paraId="33D4026A" w14:textId="77777777" w:rsidR="00371EE4" w:rsidRDefault="00371EE4" w:rsidP="00371EE4">
      <w:pPr>
        <w:shd w:val="clear" w:color="auto" w:fill="FFFFFF"/>
        <w:spacing w:before="120" w:after="150"/>
        <w:ind w:firstLine="547"/>
        <w:jc w:val="both"/>
        <w:rPr>
          <w:rFonts w:ascii="Arial" w:hAnsi="Arial" w:cs="Arial"/>
          <w:color w:val="000000" w:themeColor="text1"/>
          <w:sz w:val="28"/>
          <w:szCs w:val="28"/>
          <w:lang w:val="en-US"/>
        </w:rPr>
      </w:pPr>
      <w:r>
        <w:rPr>
          <w:color w:val="000000" w:themeColor="text1"/>
          <w:sz w:val="28"/>
          <w:szCs w:val="28"/>
          <w:lang w:val="nl-NL"/>
        </w:rPr>
        <w:t>- Nhân rộng các cá nhân có kỹ năng tốt bồi dưỡng, hướng dẫn cho đồng nghiệp trong việc sử dụng CNTT.</w:t>
      </w:r>
    </w:p>
    <w:p w14:paraId="676D6D81" w14:textId="3A5875D3" w:rsidR="008941AA" w:rsidRDefault="00371EE4" w:rsidP="00371EE4">
      <w:pPr>
        <w:pStyle w:val="Heading1"/>
        <w:tabs>
          <w:tab w:val="left" w:pos="1074"/>
        </w:tabs>
        <w:spacing w:before="158"/>
        <w:ind w:left="0" w:firstLine="0"/>
      </w:pPr>
      <w:r>
        <w:t xml:space="preserve"> </w:t>
      </w:r>
      <w:r w:rsidR="003C57FE">
        <w:rPr>
          <w:lang w:val="en-US"/>
        </w:rPr>
        <w:t xml:space="preserve">       </w:t>
      </w:r>
      <w:r w:rsidR="00B83434">
        <w:t>5. Đề xuất, kiến nghị</w:t>
      </w:r>
    </w:p>
    <w:p w14:paraId="6C0ED543" w14:textId="77777777" w:rsidR="00371EE4" w:rsidRDefault="00371EE4" w:rsidP="00371EE4">
      <w:pPr>
        <w:shd w:val="clear" w:color="auto" w:fill="FFFFFF"/>
        <w:spacing w:before="120" w:after="150"/>
        <w:ind w:firstLine="547"/>
        <w:jc w:val="both"/>
        <w:rPr>
          <w:sz w:val="24"/>
          <w:szCs w:val="24"/>
          <w:lang w:eastAsia="vi-VN"/>
        </w:rPr>
      </w:pPr>
      <w:r>
        <w:rPr>
          <w:color w:val="000000"/>
          <w:sz w:val="28"/>
          <w:szCs w:val="28"/>
          <w:lang w:val="en-US" w:eastAsia="vi-VN"/>
        </w:rPr>
        <w:t xml:space="preserve">- </w:t>
      </w:r>
      <w:r>
        <w:rPr>
          <w:color w:val="000000"/>
          <w:sz w:val="28"/>
          <w:szCs w:val="28"/>
          <w:lang w:eastAsia="vi-VN"/>
        </w:rPr>
        <w:t xml:space="preserve">Để đảm bảo trang thông tin điện tử của đơn vị hoạt động có hiệu quả thì cần có cơ chế hoạt động phù hợp, nguồn kinh phí để hỗ trợ các thành viên tham gia. Đồng thời, cần có thêm các hoạt động hướng dẫn, các chương trình, lớp tập huấn để giúp các thành viên nâng cao kỹ năng số phục vụ cho nhiệm vụ được giao… </w:t>
      </w:r>
    </w:p>
    <w:p w14:paraId="11F41B7D" w14:textId="329B49E0" w:rsidR="00371EE4" w:rsidRPr="003C57FE" w:rsidRDefault="00371EE4" w:rsidP="003C57FE">
      <w:pPr>
        <w:shd w:val="clear" w:color="auto" w:fill="FFFFFF"/>
        <w:spacing w:before="120" w:after="150"/>
        <w:ind w:firstLine="547"/>
        <w:jc w:val="both"/>
        <w:rPr>
          <w:sz w:val="24"/>
          <w:szCs w:val="24"/>
          <w:lang w:eastAsia="vi-VN"/>
        </w:rPr>
      </w:pPr>
      <w:r>
        <w:rPr>
          <w:color w:val="000000"/>
          <w:sz w:val="28"/>
          <w:szCs w:val="28"/>
          <w:lang w:val="en-US" w:eastAsia="vi-VN"/>
        </w:rPr>
        <w:t xml:space="preserve">- </w:t>
      </w:r>
      <w:r>
        <w:rPr>
          <w:color w:val="000000"/>
          <w:sz w:val="28"/>
          <w:szCs w:val="28"/>
          <w:lang w:eastAsia="vi-VN"/>
        </w:rPr>
        <w:t>Nâng cấp hạ tầng cơ sở liên quan đến công nghệ thông tin.</w:t>
      </w:r>
      <w:r>
        <w:rPr>
          <w:color w:val="000000"/>
          <w:sz w:val="28"/>
          <w:szCs w:val="28"/>
          <w:lang w:val="en-US" w:eastAsia="vi-VN"/>
        </w:rPr>
        <w:t xml:space="preserve"> </w:t>
      </w:r>
      <w:proofErr w:type="spellStart"/>
      <w:proofErr w:type="gramStart"/>
      <w:r>
        <w:rPr>
          <w:color w:val="000000"/>
          <w:sz w:val="28"/>
          <w:szCs w:val="28"/>
          <w:lang w:val="en-US" w:eastAsia="vi-VN"/>
        </w:rPr>
        <w:t>Cần</w:t>
      </w:r>
      <w:proofErr w:type="spellEnd"/>
      <w:r>
        <w:rPr>
          <w:color w:val="000000"/>
          <w:sz w:val="28"/>
          <w:szCs w:val="28"/>
          <w:lang w:val="en-US" w:eastAsia="vi-VN"/>
        </w:rPr>
        <w:t xml:space="preserve"> </w:t>
      </w:r>
      <w:proofErr w:type="spellStart"/>
      <w:r>
        <w:rPr>
          <w:color w:val="000000"/>
          <w:sz w:val="28"/>
          <w:szCs w:val="28"/>
          <w:lang w:val="en-US" w:eastAsia="vi-VN"/>
        </w:rPr>
        <w:t>có</w:t>
      </w:r>
      <w:proofErr w:type="spellEnd"/>
      <w:r>
        <w:rPr>
          <w:color w:val="000000"/>
          <w:sz w:val="28"/>
          <w:szCs w:val="28"/>
          <w:lang w:val="en-US" w:eastAsia="vi-VN"/>
        </w:rPr>
        <w:t xml:space="preserve"> </w:t>
      </w:r>
      <w:proofErr w:type="spellStart"/>
      <w:r>
        <w:rPr>
          <w:color w:val="000000"/>
          <w:sz w:val="28"/>
          <w:szCs w:val="28"/>
          <w:lang w:val="en-US" w:eastAsia="vi-VN"/>
        </w:rPr>
        <w:t>thêm</w:t>
      </w:r>
      <w:proofErr w:type="spellEnd"/>
      <w:r>
        <w:rPr>
          <w:color w:val="000000"/>
          <w:sz w:val="28"/>
          <w:szCs w:val="28"/>
          <w:lang w:val="en-US" w:eastAsia="vi-VN"/>
        </w:rPr>
        <w:t xml:space="preserve"> 1 </w:t>
      </w:r>
      <w:proofErr w:type="spellStart"/>
      <w:r>
        <w:rPr>
          <w:color w:val="000000"/>
          <w:sz w:val="28"/>
          <w:szCs w:val="28"/>
          <w:lang w:val="en-US" w:eastAsia="vi-VN"/>
        </w:rPr>
        <w:t>phòng</w:t>
      </w:r>
      <w:proofErr w:type="spellEnd"/>
      <w:r>
        <w:rPr>
          <w:color w:val="000000"/>
          <w:sz w:val="28"/>
          <w:szCs w:val="28"/>
          <w:lang w:val="en-US" w:eastAsia="vi-VN"/>
        </w:rPr>
        <w:t xml:space="preserve"> </w:t>
      </w:r>
      <w:proofErr w:type="spellStart"/>
      <w:r>
        <w:rPr>
          <w:color w:val="000000"/>
          <w:sz w:val="28"/>
          <w:szCs w:val="28"/>
          <w:lang w:val="en-US" w:eastAsia="vi-VN"/>
        </w:rPr>
        <w:t>máy</w:t>
      </w:r>
      <w:proofErr w:type="spellEnd"/>
      <w:r>
        <w:rPr>
          <w:color w:val="000000"/>
          <w:sz w:val="28"/>
          <w:szCs w:val="28"/>
          <w:lang w:val="en-US" w:eastAsia="vi-VN"/>
        </w:rPr>
        <w:t xml:space="preserve"> </w:t>
      </w:r>
      <w:proofErr w:type="spellStart"/>
      <w:r>
        <w:rPr>
          <w:color w:val="000000"/>
          <w:sz w:val="28"/>
          <w:szCs w:val="28"/>
          <w:lang w:val="en-US" w:eastAsia="vi-VN"/>
        </w:rPr>
        <w:t>tính</w:t>
      </w:r>
      <w:proofErr w:type="spellEnd"/>
      <w:r>
        <w:rPr>
          <w:color w:val="000000"/>
          <w:sz w:val="28"/>
          <w:szCs w:val="28"/>
          <w:lang w:val="en-US" w:eastAsia="vi-VN"/>
        </w:rPr>
        <w:t xml:space="preserve"> </w:t>
      </w:r>
      <w:proofErr w:type="spellStart"/>
      <w:r>
        <w:rPr>
          <w:color w:val="000000"/>
          <w:sz w:val="28"/>
          <w:szCs w:val="28"/>
          <w:lang w:val="en-US" w:eastAsia="vi-VN"/>
        </w:rPr>
        <w:t>cho</w:t>
      </w:r>
      <w:proofErr w:type="spellEnd"/>
      <w:r>
        <w:rPr>
          <w:color w:val="000000"/>
          <w:sz w:val="28"/>
          <w:szCs w:val="28"/>
          <w:lang w:val="en-US" w:eastAsia="vi-VN"/>
        </w:rPr>
        <w:t xml:space="preserve"> </w:t>
      </w:r>
      <w:proofErr w:type="spellStart"/>
      <w:r>
        <w:rPr>
          <w:color w:val="000000"/>
          <w:sz w:val="28"/>
          <w:szCs w:val="28"/>
          <w:lang w:val="en-US" w:eastAsia="vi-VN"/>
        </w:rPr>
        <w:t>học</w:t>
      </w:r>
      <w:proofErr w:type="spellEnd"/>
      <w:r>
        <w:rPr>
          <w:color w:val="000000"/>
          <w:sz w:val="28"/>
          <w:szCs w:val="28"/>
          <w:lang w:val="en-US" w:eastAsia="vi-VN"/>
        </w:rPr>
        <w:t xml:space="preserve"> </w:t>
      </w:r>
      <w:proofErr w:type="spellStart"/>
      <w:r>
        <w:rPr>
          <w:color w:val="000000"/>
          <w:sz w:val="28"/>
          <w:szCs w:val="28"/>
          <w:lang w:val="en-US" w:eastAsia="vi-VN"/>
        </w:rPr>
        <w:t>sinh</w:t>
      </w:r>
      <w:proofErr w:type="spellEnd"/>
      <w:r>
        <w:rPr>
          <w:color w:val="000000"/>
          <w:sz w:val="28"/>
          <w:szCs w:val="28"/>
          <w:lang w:val="en-US" w:eastAsia="vi-VN"/>
        </w:rPr>
        <w:t xml:space="preserve"> </w:t>
      </w:r>
      <w:proofErr w:type="spellStart"/>
      <w:r>
        <w:rPr>
          <w:color w:val="000000"/>
          <w:sz w:val="28"/>
          <w:szCs w:val="28"/>
          <w:lang w:val="en-US" w:eastAsia="vi-VN"/>
        </w:rPr>
        <w:t>thực</w:t>
      </w:r>
      <w:proofErr w:type="spellEnd"/>
      <w:r>
        <w:rPr>
          <w:color w:val="000000"/>
          <w:sz w:val="28"/>
          <w:szCs w:val="28"/>
          <w:lang w:val="en-US" w:eastAsia="vi-VN"/>
        </w:rPr>
        <w:t xml:space="preserve"> </w:t>
      </w:r>
      <w:proofErr w:type="spellStart"/>
      <w:r>
        <w:rPr>
          <w:color w:val="000000"/>
          <w:sz w:val="28"/>
          <w:szCs w:val="28"/>
          <w:lang w:val="en-US" w:eastAsia="vi-VN"/>
        </w:rPr>
        <w:t>hành</w:t>
      </w:r>
      <w:proofErr w:type="spellEnd"/>
      <w:r>
        <w:rPr>
          <w:color w:val="000000"/>
          <w:sz w:val="28"/>
          <w:szCs w:val="28"/>
          <w:lang w:val="en-US" w:eastAsia="vi-VN"/>
        </w:rPr>
        <w:t>.</w:t>
      </w:r>
      <w:proofErr w:type="gramEnd"/>
      <w:r>
        <w:rPr>
          <w:color w:val="000000"/>
          <w:sz w:val="28"/>
          <w:szCs w:val="28"/>
          <w:lang w:eastAsia="vi-VN"/>
        </w:rPr>
        <w:t xml:space="preserve"> </w:t>
      </w:r>
    </w:p>
    <w:p w14:paraId="0E182659" w14:textId="6149ACBB" w:rsidR="003C57FE" w:rsidRPr="003C57FE" w:rsidRDefault="003C57FE" w:rsidP="003C57FE">
      <w:pPr>
        <w:pBdr>
          <w:top w:val="nil"/>
          <w:left w:val="nil"/>
          <w:bottom w:val="nil"/>
          <w:right w:val="nil"/>
          <w:between w:val="nil"/>
        </w:pBdr>
        <w:rPr>
          <w:bCs/>
          <w:color w:val="000000"/>
          <w:sz w:val="24"/>
          <w:szCs w:val="24"/>
        </w:rPr>
      </w:pPr>
      <w:proofErr w:type="spellStart"/>
      <w:r w:rsidRPr="003C57FE">
        <w:rPr>
          <w:b/>
          <w:i/>
          <w:iCs/>
          <w:color w:val="000000"/>
          <w:sz w:val="24"/>
          <w:szCs w:val="24"/>
          <w:lang w:val="en-US"/>
        </w:rPr>
        <w:t>Nơi</w:t>
      </w:r>
      <w:proofErr w:type="spellEnd"/>
      <w:r w:rsidRPr="003C57FE">
        <w:rPr>
          <w:b/>
          <w:i/>
          <w:iCs/>
          <w:color w:val="000000"/>
          <w:sz w:val="24"/>
          <w:szCs w:val="24"/>
          <w:lang w:val="en-US"/>
        </w:rPr>
        <w:t xml:space="preserve"> </w:t>
      </w:r>
      <w:proofErr w:type="spellStart"/>
      <w:r w:rsidRPr="003C57FE">
        <w:rPr>
          <w:b/>
          <w:i/>
          <w:iCs/>
          <w:color w:val="000000"/>
          <w:sz w:val="24"/>
          <w:szCs w:val="24"/>
          <w:lang w:val="en-US"/>
        </w:rPr>
        <w:t>nhận</w:t>
      </w:r>
      <w:proofErr w:type="spellEnd"/>
      <w:r w:rsidRPr="003C57FE">
        <w:rPr>
          <w:b/>
          <w:i/>
          <w:iCs/>
          <w:color w:val="000000"/>
          <w:sz w:val="24"/>
          <w:szCs w:val="24"/>
          <w:lang w:val="en-US"/>
        </w:rPr>
        <w:t xml:space="preserve">:                                                                          </w:t>
      </w:r>
      <w:r>
        <w:rPr>
          <w:b/>
          <w:i/>
          <w:iCs/>
          <w:color w:val="000000"/>
          <w:sz w:val="24"/>
          <w:szCs w:val="24"/>
          <w:lang w:val="en-US"/>
        </w:rPr>
        <w:t xml:space="preserve">                </w:t>
      </w:r>
      <w:r w:rsidR="00B83434" w:rsidRPr="003C57FE">
        <w:rPr>
          <w:b/>
          <w:color w:val="000000"/>
          <w:sz w:val="28"/>
          <w:szCs w:val="28"/>
        </w:rPr>
        <w:t>HIỆU TRƯỞNG</w:t>
      </w:r>
    </w:p>
    <w:p w14:paraId="6A2F0541" w14:textId="38B95F94" w:rsidR="003C57FE" w:rsidRPr="003C57FE" w:rsidRDefault="003C57FE" w:rsidP="003C57FE">
      <w:pPr>
        <w:pBdr>
          <w:top w:val="nil"/>
          <w:left w:val="nil"/>
          <w:bottom w:val="nil"/>
          <w:right w:val="nil"/>
          <w:between w:val="nil"/>
        </w:pBdr>
        <w:rPr>
          <w:bCs/>
          <w:color w:val="000000"/>
          <w:sz w:val="24"/>
          <w:szCs w:val="24"/>
          <w:lang w:val="en-US"/>
        </w:rPr>
      </w:pPr>
      <w:r w:rsidRPr="003C57FE">
        <w:rPr>
          <w:bCs/>
          <w:color w:val="000000"/>
          <w:sz w:val="24"/>
          <w:szCs w:val="24"/>
          <w:lang w:val="en-US"/>
        </w:rPr>
        <w:t xml:space="preserve">- </w:t>
      </w:r>
      <w:proofErr w:type="spellStart"/>
      <w:r w:rsidRPr="003C57FE">
        <w:rPr>
          <w:bCs/>
          <w:color w:val="000000"/>
          <w:sz w:val="24"/>
          <w:szCs w:val="24"/>
          <w:lang w:val="en-US"/>
        </w:rPr>
        <w:t>Phòng</w:t>
      </w:r>
      <w:proofErr w:type="spellEnd"/>
      <w:r w:rsidRPr="003C57FE">
        <w:rPr>
          <w:bCs/>
          <w:color w:val="000000"/>
          <w:sz w:val="24"/>
          <w:szCs w:val="24"/>
          <w:lang w:val="en-US"/>
        </w:rPr>
        <w:t xml:space="preserve"> GD&amp;ĐT;</w:t>
      </w:r>
    </w:p>
    <w:p w14:paraId="6F68300C" w14:textId="278512EE" w:rsidR="003C57FE" w:rsidRPr="003C57FE" w:rsidRDefault="003C57FE" w:rsidP="003C57FE">
      <w:pPr>
        <w:pBdr>
          <w:top w:val="nil"/>
          <w:left w:val="nil"/>
          <w:bottom w:val="nil"/>
          <w:right w:val="nil"/>
          <w:between w:val="nil"/>
        </w:pBdr>
        <w:rPr>
          <w:bCs/>
          <w:color w:val="000000"/>
          <w:sz w:val="24"/>
          <w:szCs w:val="24"/>
          <w:lang w:val="en-US"/>
        </w:rPr>
      </w:pPr>
      <w:r w:rsidRPr="003C57FE">
        <w:rPr>
          <w:bCs/>
          <w:color w:val="000000"/>
          <w:sz w:val="24"/>
          <w:szCs w:val="24"/>
          <w:lang w:val="en-US"/>
        </w:rPr>
        <w:t xml:space="preserve">- </w:t>
      </w:r>
      <w:proofErr w:type="spellStart"/>
      <w:r w:rsidRPr="003C57FE">
        <w:rPr>
          <w:bCs/>
          <w:color w:val="000000"/>
          <w:sz w:val="24"/>
          <w:szCs w:val="24"/>
          <w:lang w:val="en-US"/>
        </w:rPr>
        <w:t>Lưu</w:t>
      </w:r>
      <w:proofErr w:type="spellEnd"/>
      <w:r w:rsidRPr="003C57FE">
        <w:rPr>
          <w:bCs/>
          <w:color w:val="000000"/>
          <w:sz w:val="24"/>
          <w:szCs w:val="24"/>
          <w:lang w:val="en-US"/>
        </w:rPr>
        <w:t xml:space="preserve"> VT</w:t>
      </w:r>
    </w:p>
    <w:p w14:paraId="193D7455" w14:textId="77777777" w:rsidR="008941AA" w:rsidRDefault="008941AA">
      <w:pPr>
        <w:pBdr>
          <w:top w:val="nil"/>
          <w:left w:val="nil"/>
          <w:bottom w:val="nil"/>
          <w:right w:val="nil"/>
          <w:between w:val="nil"/>
        </w:pBdr>
        <w:spacing w:before="65"/>
        <w:rPr>
          <w:color w:val="000000"/>
          <w:sz w:val="28"/>
          <w:szCs w:val="28"/>
        </w:rPr>
      </w:pPr>
    </w:p>
    <w:p w14:paraId="65A4A4E9" w14:textId="77777777" w:rsidR="008941AA" w:rsidRDefault="008941AA">
      <w:pPr>
        <w:pBdr>
          <w:top w:val="nil"/>
          <w:left w:val="nil"/>
          <w:bottom w:val="nil"/>
          <w:right w:val="nil"/>
          <w:between w:val="nil"/>
        </w:pBdr>
        <w:spacing w:before="65"/>
        <w:rPr>
          <w:b/>
          <w:color w:val="FF0000"/>
          <w:sz w:val="28"/>
          <w:szCs w:val="28"/>
          <w:lang w:val="en-US"/>
        </w:rPr>
      </w:pPr>
      <w:bookmarkStart w:id="1" w:name="_heading=h.gjdgxs" w:colFirst="0" w:colLast="0"/>
      <w:bookmarkEnd w:id="1"/>
    </w:p>
    <w:p w14:paraId="1765AEE4" w14:textId="32F31EB8" w:rsidR="003D30F4" w:rsidRPr="003D30F4" w:rsidRDefault="003D30F4">
      <w:pPr>
        <w:pBdr>
          <w:top w:val="nil"/>
          <w:left w:val="nil"/>
          <w:bottom w:val="nil"/>
          <w:right w:val="nil"/>
          <w:between w:val="nil"/>
        </w:pBdr>
        <w:spacing w:before="65"/>
        <w:rPr>
          <w:b/>
          <w:color w:val="FF0000"/>
          <w:sz w:val="28"/>
          <w:szCs w:val="28"/>
          <w:lang w:val="en-US"/>
        </w:rPr>
      </w:pPr>
      <w:r>
        <w:rPr>
          <w:b/>
          <w:color w:val="FF0000"/>
          <w:sz w:val="28"/>
          <w:szCs w:val="28"/>
          <w:lang w:val="en-US"/>
        </w:rPr>
        <w:t xml:space="preserve">    </w:t>
      </w:r>
    </w:p>
    <w:p w14:paraId="78577C25" w14:textId="33EE5408" w:rsidR="008941AA" w:rsidRPr="003C57FE" w:rsidRDefault="003C57FE">
      <w:pPr>
        <w:pBdr>
          <w:top w:val="nil"/>
          <w:left w:val="nil"/>
          <w:bottom w:val="nil"/>
          <w:right w:val="nil"/>
          <w:between w:val="nil"/>
        </w:pBdr>
        <w:spacing w:before="65"/>
        <w:rPr>
          <w:b/>
          <w:color w:val="FF0000"/>
          <w:sz w:val="28"/>
          <w:szCs w:val="28"/>
          <w:lang w:val="en-US"/>
        </w:rPr>
        <w:sectPr w:rsidR="008941AA" w:rsidRPr="003C57FE" w:rsidSect="00061537">
          <w:pgSz w:w="11907" w:h="16840"/>
          <w:pgMar w:top="1021" w:right="851" w:bottom="1021" w:left="1701" w:header="720" w:footer="720" w:gutter="0"/>
          <w:pgNumType w:start="1"/>
          <w:cols w:space="720"/>
        </w:sectPr>
      </w:pPr>
      <w:bookmarkStart w:id="2" w:name="_heading=h.l91fwje2htxa" w:colFirst="0" w:colLast="0"/>
      <w:bookmarkEnd w:id="2"/>
      <w:r>
        <w:rPr>
          <w:b/>
          <w:color w:val="FF0000"/>
          <w:sz w:val="28"/>
          <w:szCs w:val="28"/>
          <w:lang w:val="en-US"/>
        </w:rPr>
        <w:t xml:space="preserve">                                                                                       </w:t>
      </w:r>
      <w:r w:rsidR="003D30F4">
        <w:rPr>
          <w:b/>
          <w:color w:val="FF0000"/>
          <w:sz w:val="28"/>
          <w:szCs w:val="28"/>
          <w:lang w:val="en-US"/>
        </w:rPr>
        <w:t xml:space="preserve">      </w:t>
      </w:r>
      <w:proofErr w:type="spellStart"/>
      <w:r w:rsidR="003D30F4">
        <w:rPr>
          <w:b/>
          <w:sz w:val="28"/>
          <w:szCs w:val="28"/>
          <w:lang w:val="en-US"/>
        </w:rPr>
        <w:t>Trần</w:t>
      </w:r>
      <w:proofErr w:type="spellEnd"/>
      <w:r w:rsidR="003D30F4">
        <w:rPr>
          <w:b/>
          <w:sz w:val="28"/>
          <w:szCs w:val="28"/>
          <w:lang w:val="en-US"/>
        </w:rPr>
        <w:t xml:space="preserve"> </w:t>
      </w:r>
      <w:proofErr w:type="spellStart"/>
      <w:r w:rsidR="003D30F4">
        <w:rPr>
          <w:b/>
          <w:sz w:val="28"/>
          <w:szCs w:val="28"/>
          <w:lang w:val="en-US"/>
        </w:rPr>
        <w:t>Ngọc</w:t>
      </w:r>
      <w:proofErr w:type="spellEnd"/>
      <w:r w:rsidR="003D30F4">
        <w:rPr>
          <w:b/>
          <w:sz w:val="28"/>
          <w:szCs w:val="28"/>
          <w:lang w:val="en-US"/>
        </w:rPr>
        <w:t xml:space="preserve"> </w:t>
      </w:r>
      <w:proofErr w:type="spellStart"/>
      <w:r w:rsidR="003D30F4">
        <w:rPr>
          <w:b/>
          <w:sz w:val="28"/>
          <w:szCs w:val="28"/>
          <w:lang w:val="en-US"/>
        </w:rPr>
        <w:t>Sơn</w:t>
      </w:r>
      <w:proofErr w:type="spellEnd"/>
    </w:p>
    <w:p w14:paraId="4F42A129" w14:textId="77777777" w:rsidR="008941AA" w:rsidRDefault="00B83434">
      <w:pPr>
        <w:pBdr>
          <w:top w:val="nil"/>
          <w:left w:val="nil"/>
          <w:bottom w:val="nil"/>
          <w:right w:val="nil"/>
          <w:between w:val="nil"/>
        </w:pBdr>
        <w:spacing w:before="65"/>
        <w:jc w:val="center"/>
        <w:rPr>
          <w:b/>
          <w:color w:val="000000"/>
          <w:sz w:val="28"/>
          <w:szCs w:val="28"/>
        </w:rPr>
      </w:pPr>
      <w:r>
        <w:rPr>
          <w:b/>
          <w:color w:val="000000"/>
          <w:sz w:val="28"/>
          <w:szCs w:val="28"/>
        </w:rPr>
        <w:lastRenderedPageBreak/>
        <w:t xml:space="preserve">PHỤ LỤC </w:t>
      </w:r>
    </w:p>
    <w:p w14:paraId="4A2D7657" w14:textId="77777777" w:rsidR="008941AA" w:rsidRDefault="00B83434">
      <w:pPr>
        <w:pBdr>
          <w:top w:val="nil"/>
          <w:left w:val="nil"/>
          <w:bottom w:val="nil"/>
          <w:right w:val="nil"/>
          <w:between w:val="nil"/>
        </w:pBdr>
        <w:spacing w:before="65"/>
        <w:jc w:val="center"/>
        <w:rPr>
          <w:color w:val="000000"/>
          <w:sz w:val="28"/>
          <w:szCs w:val="28"/>
        </w:rPr>
      </w:pPr>
      <w:r>
        <w:rPr>
          <w:color w:val="000000"/>
          <w:sz w:val="28"/>
          <w:szCs w:val="28"/>
        </w:rPr>
        <w:t>BỘ CHỈ SỐ ĐÁNH GIÁ MỨC ĐỘ CHUYỂN ĐỔI SỐ CỦA CƠ SỞ GIÁO DỤC PHỔ THÔNG VÀ GIÁO DỤC THƯỜNG XUYÊN</w:t>
      </w:r>
    </w:p>
    <w:p w14:paraId="4D21B648" w14:textId="77777777" w:rsidR="008941AA" w:rsidRDefault="00B83434">
      <w:pPr>
        <w:pBdr>
          <w:top w:val="nil"/>
          <w:left w:val="nil"/>
          <w:bottom w:val="nil"/>
          <w:right w:val="nil"/>
          <w:between w:val="nil"/>
        </w:pBdr>
        <w:spacing w:before="65"/>
        <w:jc w:val="center"/>
        <w:rPr>
          <w:color w:val="000000"/>
          <w:sz w:val="28"/>
          <w:szCs w:val="28"/>
        </w:rPr>
      </w:pPr>
      <w:r>
        <w:rPr>
          <w:color w:val="000000"/>
          <w:sz w:val="28"/>
          <w:szCs w:val="28"/>
        </w:rPr>
        <w:t>(Kèm theo Quyết định số 4725/QĐ-BGDĐT ngày 30 tháng 12 năm 2022 của Bộ trưởng Bộ Giáo dục và Đào tạo)</w:t>
      </w:r>
    </w:p>
    <w:p w14:paraId="215AB75C" w14:textId="77777777" w:rsidR="008941AA" w:rsidRDefault="008941AA">
      <w:pPr>
        <w:pBdr>
          <w:top w:val="nil"/>
          <w:left w:val="nil"/>
          <w:bottom w:val="nil"/>
          <w:right w:val="nil"/>
          <w:between w:val="nil"/>
        </w:pBdr>
        <w:spacing w:before="65"/>
        <w:rPr>
          <w:color w:val="000000"/>
          <w:sz w:val="28"/>
          <w:szCs w:val="28"/>
        </w:rPr>
      </w:pPr>
    </w:p>
    <w:tbl>
      <w:tblPr>
        <w:tblStyle w:val="a2"/>
        <w:tblW w:w="14474" w:type="dxa"/>
        <w:tblInd w:w="912" w:type="dxa"/>
        <w:tblLayout w:type="fixed"/>
        <w:tblLook w:val="0400" w:firstRow="0" w:lastRow="0" w:firstColumn="0" w:lastColumn="0" w:noHBand="0" w:noVBand="1"/>
      </w:tblPr>
      <w:tblGrid>
        <w:gridCol w:w="485"/>
        <w:gridCol w:w="1090"/>
        <w:gridCol w:w="1275"/>
        <w:gridCol w:w="1134"/>
        <w:gridCol w:w="567"/>
        <w:gridCol w:w="709"/>
        <w:gridCol w:w="709"/>
        <w:gridCol w:w="567"/>
        <w:gridCol w:w="709"/>
        <w:gridCol w:w="992"/>
        <w:gridCol w:w="850"/>
        <w:gridCol w:w="567"/>
        <w:gridCol w:w="993"/>
        <w:gridCol w:w="1134"/>
        <w:gridCol w:w="1134"/>
        <w:gridCol w:w="1559"/>
      </w:tblGrid>
      <w:tr w:rsidR="008941AA" w14:paraId="59A2D27C" w14:textId="77777777" w:rsidTr="003D30F4">
        <w:trPr>
          <w:trHeight w:val="315"/>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38F7AD" w14:textId="77777777" w:rsidR="008941AA" w:rsidRDefault="00B83434">
            <w:pPr>
              <w:widowControl/>
              <w:jc w:val="center"/>
              <w:rPr>
                <w:b/>
                <w:color w:val="000000"/>
              </w:rPr>
            </w:pPr>
            <w:r>
              <w:rPr>
                <w:b/>
                <w:color w:val="000000"/>
              </w:rPr>
              <w:t>Stt</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482649E" w14:textId="77777777" w:rsidR="008941AA" w:rsidRDefault="00B83434">
            <w:pPr>
              <w:widowControl/>
              <w:jc w:val="center"/>
              <w:rPr>
                <w:b/>
                <w:color w:val="000000"/>
                <w:sz w:val="24"/>
                <w:szCs w:val="24"/>
              </w:rPr>
            </w:pPr>
            <w:r>
              <w:rPr>
                <w:b/>
                <w:color w:val="000000"/>
                <w:sz w:val="24"/>
                <w:szCs w:val="24"/>
              </w:rPr>
              <w:t>Nội dung</w:t>
            </w:r>
          </w:p>
        </w:tc>
        <w:tc>
          <w:tcPr>
            <w:tcW w:w="12899" w:type="dxa"/>
            <w:gridSpan w:val="14"/>
            <w:tcBorders>
              <w:top w:val="single" w:sz="4" w:space="0" w:color="000000"/>
              <w:left w:val="nil"/>
              <w:bottom w:val="single" w:sz="4" w:space="0" w:color="000000"/>
              <w:right w:val="single" w:sz="4" w:space="0" w:color="000000"/>
            </w:tcBorders>
            <w:shd w:val="clear" w:color="auto" w:fill="FFFFFF"/>
            <w:vAlign w:val="center"/>
          </w:tcPr>
          <w:p w14:paraId="695AC0C9" w14:textId="77777777" w:rsidR="008941AA" w:rsidRDefault="00B83434" w:rsidP="003D30F4">
            <w:pPr>
              <w:widowControl/>
              <w:jc w:val="center"/>
              <w:rPr>
                <w:b/>
                <w:color w:val="000000"/>
                <w:sz w:val="24"/>
                <w:szCs w:val="24"/>
              </w:rPr>
            </w:pPr>
            <w:r>
              <w:rPr>
                <w:b/>
                <w:color w:val="000000"/>
                <w:sz w:val="24"/>
                <w:szCs w:val="24"/>
              </w:rPr>
              <w:t>Kết quả hội đồng tự đánh giá (</w:t>
            </w:r>
            <w:r>
              <w:rPr>
                <w:b/>
                <w:color w:val="FF0000"/>
                <w:sz w:val="24"/>
                <w:szCs w:val="24"/>
              </w:rPr>
              <w:t>các trường Tiểu học và Trung học cơ sở</w:t>
            </w:r>
            <w:r>
              <w:rPr>
                <w:b/>
                <w:color w:val="000000"/>
                <w:sz w:val="24"/>
                <w:szCs w:val="24"/>
              </w:rPr>
              <w:t>)</w:t>
            </w:r>
          </w:p>
        </w:tc>
      </w:tr>
      <w:tr w:rsidR="008941AA" w14:paraId="579FACF4" w14:textId="77777777" w:rsidTr="003D30F4">
        <w:trPr>
          <w:trHeight w:val="975"/>
        </w:trPr>
        <w:tc>
          <w:tcPr>
            <w:tcW w:w="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71B55D" w14:textId="77777777" w:rsidR="008941AA" w:rsidRDefault="008941AA">
            <w:pPr>
              <w:pBdr>
                <w:top w:val="nil"/>
                <w:left w:val="nil"/>
                <w:bottom w:val="nil"/>
                <w:right w:val="nil"/>
                <w:between w:val="nil"/>
              </w:pBdr>
              <w:spacing w:line="276" w:lineRule="auto"/>
              <w:rPr>
                <w:b/>
                <w:color w:val="000000"/>
                <w:sz w:val="24"/>
                <w:szCs w:val="24"/>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479437" w14:textId="77777777" w:rsidR="008941AA" w:rsidRDefault="008941AA">
            <w:pPr>
              <w:pBdr>
                <w:top w:val="nil"/>
                <w:left w:val="nil"/>
                <w:bottom w:val="nil"/>
                <w:right w:val="nil"/>
                <w:between w:val="nil"/>
              </w:pBdr>
              <w:spacing w:line="276" w:lineRule="auto"/>
              <w:rPr>
                <w:b/>
                <w:color w:val="000000"/>
                <w:sz w:val="24"/>
                <w:szCs w:val="24"/>
              </w:rPr>
            </w:pPr>
          </w:p>
        </w:tc>
        <w:tc>
          <w:tcPr>
            <w:tcW w:w="5670" w:type="dxa"/>
            <w:gridSpan w:val="7"/>
            <w:tcBorders>
              <w:top w:val="single" w:sz="4" w:space="0" w:color="000000"/>
              <w:left w:val="nil"/>
              <w:bottom w:val="single" w:sz="4" w:space="0" w:color="000000"/>
              <w:right w:val="single" w:sz="4" w:space="0" w:color="000000"/>
            </w:tcBorders>
            <w:shd w:val="clear" w:color="auto" w:fill="FFFFFF"/>
            <w:vAlign w:val="center"/>
          </w:tcPr>
          <w:p w14:paraId="4C0DDD3E" w14:textId="77777777" w:rsidR="008941AA" w:rsidRDefault="00B83434">
            <w:pPr>
              <w:widowControl/>
              <w:jc w:val="center"/>
              <w:rPr>
                <w:b/>
                <w:color w:val="000000"/>
                <w:sz w:val="24"/>
                <w:szCs w:val="24"/>
              </w:rPr>
            </w:pPr>
            <w:r>
              <w:rPr>
                <w:b/>
                <w:color w:val="000000"/>
                <w:sz w:val="24"/>
                <w:szCs w:val="24"/>
              </w:rPr>
              <w:t>Chuyển đổi số trong dạy, học (100 điểm)</w:t>
            </w:r>
          </w:p>
        </w:tc>
        <w:tc>
          <w:tcPr>
            <w:tcW w:w="3402" w:type="dxa"/>
            <w:gridSpan w:val="4"/>
            <w:tcBorders>
              <w:top w:val="single" w:sz="4" w:space="0" w:color="000000"/>
              <w:left w:val="nil"/>
              <w:bottom w:val="single" w:sz="4" w:space="0" w:color="000000"/>
              <w:right w:val="single" w:sz="4" w:space="0" w:color="000000"/>
            </w:tcBorders>
            <w:shd w:val="clear" w:color="auto" w:fill="FFFFFF"/>
            <w:vAlign w:val="center"/>
          </w:tcPr>
          <w:p w14:paraId="4AED7681" w14:textId="77777777" w:rsidR="008941AA" w:rsidRDefault="00B83434">
            <w:pPr>
              <w:widowControl/>
              <w:jc w:val="center"/>
              <w:rPr>
                <w:b/>
                <w:color w:val="000000"/>
                <w:sz w:val="24"/>
                <w:szCs w:val="24"/>
              </w:rPr>
            </w:pPr>
            <w:r>
              <w:rPr>
                <w:b/>
                <w:color w:val="000000"/>
                <w:sz w:val="24"/>
                <w:szCs w:val="24"/>
              </w:rPr>
              <w:t>Chuyển đổi số trong quản trị cơ sở giáo dục (100 điểm)</w:t>
            </w:r>
          </w:p>
        </w:tc>
        <w:tc>
          <w:tcPr>
            <w:tcW w:w="1134" w:type="dxa"/>
            <w:vMerge w:val="restart"/>
            <w:tcBorders>
              <w:top w:val="nil"/>
              <w:left w:val="single" w:sz="4" w:space="0" w:color="000000"/>
              <w:bottom w:val="single" w:sz="4" w:space="0" w:color="000000"/>
              <w:right w:val="single" w:sz="4" w:space="0" w:color="000000"/>
            </w:tcBorders>
            <w:shd w:val="clear" w:color="auto" w:fill="FFFFFF"/>
            <w:vAlign w:val="center"/>
          </w:tcPr>
          <w:p w14:paraId="12E80AAF" w14:textId="77777777" w:rsidR="008941AA" w:rsidRDefault="00B83434">
            <w:pPr>
              <w:widowControl/>
              <w:jc w:val="center"/>
              <w:rPr>
                <w:b/>
                <w:color w:val="000000"/>
                <w:sz w:val="24"/>
                <w:szCs w:val="24"/>
              </w:rPr>
            </w:pPr>
            <w:r>
              <w:rPr>
                <w:b/>
                <w:color w:val="000000"/>
                <w:sz w:val="24"/>
                <w:szCs w:val="24"/>
              </w:rPr>
              <w:t>Điểm</w:t>
            </w:r>
          </w:p>
          <w:p w14:paraId="6AEE8A8D" w14:textId="77777777" w:rsidR="008941AA" w:rsidRDefault="00B83434">
            <w:pPr>
              <w:widowControl/>
              <w:jc w:val="center"/>
              <w:rPr>
                <w:b/>
                <w:color w:val="000000"/>
                <w:sz w:val="24"/>
                <w:szCs w:val="24"/>
              </w:rPr>
            </w:pPr>
            <w:r>
              <w:rPr>
                <w:b/>
                <w:color w:val="000000"/>
                <w:sz w:val="24"/>
                <w:szCs w:val="24"/>
              </w:rPr>
              <w:t>Dạy học</w:t>
            </w:r>
          </w:p>
        </w:tc>
        <w:tc>
          <w:tcPr>
            <w:tcW w:w="1134" w:type="dxa"/>
            <w:vMerge w:val="restart"/>
            <w:tcBorders>
              <w:top w:val="nil"/>
              <w:left w:val="single" w:sz="4" w:space="0" w:color="000000"/>
              <w:bottom w:val="single" w:sz="4" w:space="0" w:color="000000"/>
              <w:right w:val="single" w:sz="4" w:space="0" w:color="000000"/>
            </w:tcBorders>
            <w:shd w:val="clear" w:color="auto" w:fill="FFFFFF"/>
            <w:vAlign w:val="center"/>
          </w:tcPr>
          <w:p w14:paraId="5C463F27" w14:textId="77777777" w:rsidR="008941AA" w:rsidRDefault="00B83434">
            <w:pPr>
              <w:widowControl/>
              <w:jc w:val="center"/>
              <w:rPr>
                <w:b/>
                <w:color w:val="000000"/>
                <w:sz w:val="24"/>
                <w:szCs w:val="24"/>
              </w:rPr>
            </w:pPr>
            <w:r>
              <w:rPr>
                <w:b/>
                <w:color w:val="000000"/>
                <w:sz w:val="24"/>
                <w:szCs w:val="24"/>
              </w:rPr>
              <w:t>Điểm</w:t>
            </w:r>
          </w:p>
          <w:p w14:paraId="0DF1A5CB" w14:textId="77777777" w:rsidR="008941AA" w:rsidRDefault="00B83434">
            <w:pPr>
              <w:widowControl/>
              <w:jc w:val="center"/>
              <w:rPr>
                <w:b/>
                <w:color w:val="000000"/>
                <w:sz w:val="24"/>
                <w:szCs w:val="24"/>
              </w:rPr>
            </w:pPr>
            <w:r>
              <w:rPr>
                <w:b/>
                <w:color w:val="000000"/>
                <w:sz w:val="24"/>
                <w:szCs w:val="24"/>
              </w:rPr>
              <w:t>Quản trị</w:t>
            </w:r>
          </w:p>
        </w:tc>
        <w:tc>
          <w:tcPr>
            <w:tcW w:w="1559" w:type="dxa"/>
            <w:vMerge w:val="restart"/>
            <w:tcBorders>
              <w:top w:val="nil"/>
              <w:left w:val="single" w:sz="4" w:space="0" w:color="000000"/>
              <w:bottom w:val="single" w:sz="4" w:space="0" w:color="000000"/>
              <w:right w:val="single" w:sz="4" w:space="0" w:color="000000"/>
            </w:tcBorders>
            <w:shd w:val="clear" w:color="auto" w:fill="FFFFFF"/>
            <w:vAlign w:val="center"/>
          </w:tcPr>
          <w:p w14:paraId="0A72226F" w14:textId="77777777" w:rsidR="008941AA" w:rsidRDefault="00B83434">
            <w:pPr>
              <w:widowControl/>
              <w:jc w:val="center"/>
              <w:rPr>
                <w:b/>
                <w:color w:val="000000"/>
                <w:sz w:val="24"/>
                <w:szCs w:val="24"/>
              </w:rPr>
            </w:pPr>
            <w:r>
              <w:rPr>
                <w:b/>
                <w:color w:val="000000"/>
                <w:sz w:val="24"/>
                <w:szCs w:val="24"/>
              </w:rPr>
              <w:t>Tổng</w:t>
            </w:r>
          </w:p>
        </w:tc>
      </w:tr>
      <w:tr w:rsidR="008941AA" w14:paraId="2513EB2A" w14:textId="77777777" w:rsidTr="003D30F4">
        <w:trPr>
          <w:trHeight w:val="765"/>
        </w:trPr>
        <w:tc>
          <w:tcPr>
            <w:tcW w:w="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BAE210" w14:textId="77777777" w:rsidR="008941AA" w:rsidRDefault="008941AA">
            <w:pPr>
              <w:pBdr>
                <w:top w:val="nil"/>
                <w:left w:val="nil"/>
                <w:bottom w:val="nil"/>
                <w:right w:val="nil"/>
                <w:between w:val="nil"/>
              </w:pBdr>
              <w:spacing w:line="276" w:lineRule="auto"/>
              <w:rPr>
                <w:b/>
                <w:color w:val="000000"/>
                <w:sz w:val="24"/>
                <w:szCs w:val="24"/>
              </w:rPr>
            </w:pPr>
          </w:p>
        </w:tc>
        <w:tc>
          <w:tcPr>
            <w:tcW w:w="1090" w:type="dxa"/>
            <w:tcBorders>
              <w:top w:val="nil"/>
              <w:left w:val="nil"/>
              <w:bottom w:val="single" w:sz="4" w:space="0" w:color="000000"/>
              <w:right w:val="single" w:sz="4" w:space="0" w:color="000000"/>
            </w:tcBorders>
            <w:shd w:val="clear" w:color="auto" w:fill="FFFFFF"/>
            <w:vAlign w:val="center"/>
          </w:tcPr>
          <w:p w14:paraId="537F35FC" w14:textId="77777777" w:rsidR="008941AA" w:rsidRDefault="00B83434">
            <w:pPr>
              <w:widowControl/>
              <w:jc w:val="center"/>
              <w:rPr>
                <w:b/>
                <w:color w:val="000000"/>
                <w:sz w:val="24"/>
                <w:szCs w:val="24"/>
              </w:rPr>
            </w:pPr>
            <w:r>
              <w:rPr>
                <w:b/>
                <w:color w:val="000000"/>
                <w:sz w:val="24"/>
                <w:szCs w:val="24"/>
              </w:rPr>
              <w:t>Tên đơn vị</w:t>
            </w:r>
          </w:p>
        </w:tc>
        <w:tc>
          <w:tcPr>
            <w:tcW w:w="1275" w:type="dxa"/>
            <w:tcBorders>
              <w:top w:val="nil"/>
              <w:left w:val="nil"/>
              <w:bottom w:val="single" w:sz="4" w:space="0" w:color="000000"/>
              <w:right w:val="single" w:sz="4" w:space="0" w:color="000000"/>
            </w:tcBorders>
            <w:shd w:val="clear" w:color="auto" w:fill="FFFFFF"/>
            <w:vAlign w:val="center"/>
          </w:tcPr>
          <w:p w14:paraId="5246EAE6" w14:textId="77777777" w:rsidR="008941AA" w:rsidRDefault="00B83434">
            <w:pPr>
              <w:widowControl/>
              <w:jc w:val="center"/>
              <w:rPr>
                <w:color w:val="000000"/>
                <w:sz w:val="20"/>
                <w:szCs w:val="20"/>
              </w:rPr>
            </w:pPr>
            <w:r>
              <w:rPr>
                <w:color w:val="000000"/>
                <w:sz w:val="20"/>
                <w:szCs w:val="20"/>
              </w:rPr>
              <w:t>1.1</w:t>
            </w:r>
            <w:r>
              <w:rPr>
                <w:color w:val="000000"/>
                <w:sz w:val="20"/>
                <w:szCs w:val="20"/>
              </w:rPr>
              <w:br/>
              <w:t>(có/không)</w:t>
            </w:r>
          </w:p>
        </w:tc>
        <w:tc>
          <w:tcPr>
            <w:tcW w:w="1134" w:type="dxa"/>
            <w:tcBorders>
              <w:top w:val="nil"/>
              <w:left w:val="nil"/>
              <w:bottom w:val="single" w:sz="4" w:space="0" w:color="000000"/>
              <w:right w:val="single" w:sz="4" w:space="0" w:color="000000"/>
            </w:tcBorders>
            <w:shd w:val="clear" w:color="auto" w:fill="FFFFFF"/>
            <w:vAlign w:val="center"/>
          </w:tcPr>
          <w:p w14:paraId="05AE580B" w14:textId="77777777" w:rsidR="008941AA" w:rsidRDefault="00B83434">
            <w:pPr>
              <w:widowControl/>
              <w:jc w:val="center"/>
              <w:rPr>
                <w:color w:val="000000"/>
                <w:sz w:val="20"/>
                <w:szCs w:val="20"/>
              </w:rPr>
            </w:pPr>
            <w:r>
              <w:rPr>
                <w:color w:val="000000"/>
                <w:sz w:val="20"/>
                <w:szCs w:val="20"/>
              </w:rPr>
              <w:t>1.2</w:t>
            </w:r>
            <w:r>
              <w:rPr>
                <w:color w:val="000000"/>
                <w:sz w:val="20"/>
                <w:szCs w:val="20"/>
              </w:rPr>
              <w:br/>
              <w:t>(có/không)</w:t>
            </w:r>
          </w:p>
        </w:tc>
        <w:tc>
          <w:tcPr>
            <w:tcW w:w="567" w:type="dxa"/>
            <w:tcBorders>
              <w:top w:val="nil"/>
              <w:left w:val="nil"/>
              <w:bottom w:val="single" w:sz="4" w:space="0" w:color="000000"/>
              <w:right w:val="single" w:sz="4" w:space="0" w:color="000000"/>
            </w:tcBorders>
            <w:shd w:val="clear" w:color="auto" w:fill="FFFFFF"/>
            <w:vAlign w:val="center"/>
          </w:tcPr>
          <w:p w14:paraId="0C745359" w14:textId="77777777" w:rsidR="008941AA" w:rsidRDefault="00B83434">
            <w:pPr>
              <w:widowControl/>
              <w:jc w:val="center"/>
              <w:rPr>
                <w:color w:val="000000"/>
                <w:sz w:val="20"/>
                <w:szCs w:val="20"/>
              </w:rPr>
            </w:pPr>
            <w:r>
              <w:rPr>
                <w:color w:val="000000"/>
                <w:sz w:val="20"/>
                <w:szCs w:val="20"/>
              </w:rPr>
              <w:t>1.3 (30đ)</w:t>
            </w:r>
          </w:p>
        </w:tc>
        <w:tc>
          <w:tcPr>
            <w:tcW w:w="709" w:type="dxa"/>
            <w:tcBorders>
              <w:top w:val="nil"/>
              <w:left w:val="nil"/>
              <w:bottom w:val="single" w:sz="4" w:space="0" w:color="000000"/>
              <w:right w:val="single" w:sz="4" w:space="0" w:color="000000"/>
            </w:tcBorders>
            <w:shd w:val="clear" w:color="auto" w:fill="FFFFFF"/>
            <w:vAlign w:val="center"/>
          </w:tcPr>
          <w:p w14:paraId="65AE3D65" w14:textId="77777777" w:rsidR="008941AA" w:rsidRDefault="00B83434">
            <w:pPr>
              <w:widowControl/>
              <w:jc w:val="center"/>
              <w:rPr>
                <w:color w:val="000000"/>
                <w:sz w:val="20"/>
                <w:szCs w:val="20"/>
              </w:rPr>
            </w:pPr>
            <w:r>
              <w:rPr>
                <w:color w:val="000000"/>
                <w:sz w:val="20"/>
                <w:szCs w:val="20"/>
              </w:rPr>
              <w:t>1.4 (10đ)</w:t>
            </w:r>
          </w:p>
        </w:tc>
        <w:tc>
          <w:tcPr>
            <w:tcW w:w="709" w:type="dxa"/>
            <w:tcBorders>
              <w:top w:val="nil"/>
              <w:left w:val="nil"/>
              <w:bottom w:val="single" w:sz="4" w:space="0" w:color="000000"/>
              <w:right w:val="single" w:sz="4" w:space="0" w:color="000000"/>
            </w:tcBorders>
            <w:shd w:val="clear" w:color="auto" w:fill="FFFFFF"/>
            <w:vAlign w:val="center"/>
          </w:tcPr>
          <w:p w14:paraId="68763124" w14:textId="77777777" w:rsidR="008941AA" w:rsidRDefault="00B83434">
            <w:pPr>
              <w:widowControl/>
              <w:jc w:val="center"/>
              <w:rPr>
                <w:color w:val="000000"/>
                <w:sz w:val="20"/>
                <w:szCs w:val="20"/>
              </w:rPr>
            </w:pPr>
            <w:r>
              <w:rPr>
                <w:color w:val="000000"/>
                <w:sz w:val="20"/>
                <w:szCs w:val="20"/>
              </w:rPr>
              <w:t>1.5 (20đ)</w:t>
            </w:r>
          </w:p>
        </w:tc>
        <w:tc>
          <w:tcPr>
            <w:tcW w:w="567" w:type="dxa"/>
            <w:tcBorders>
              <w:top w:val="nil"/>
              <w:left w:val="nil"/>
              <w:bottom w:val="single" w:sz="4" w:space="0" w:color="000000"/>
              <w:right w:val="single" w:sz="4" w:space="0" w:color="000000"/>
            </w:tcBorders>
            <w:shd w:val="clear" w:color="auto" w:fill="FFFFFF"/>
            <w:vAlign w:val="center"/>
          </w:tcPr>
          <w:p w14:paraId="19483009" w14:textId="77777777" w:rsidR="008941AA" w:rsidRDefault="00B83434">
            <w:pPr>
              <w:widowControl/>
              <w:jc w:val="center"/>
              <w:rPr>
                <w:color w:val="000000"/>
                <w:sz w:val="20"/>
                <w:szCs w:val="20"/>
              </w:rPr>
            </w:pPr>
            <w:r>
              <w:rPr>
                <w:color w:val="000000"/>
                <w:sz w:val="20"/>
                <w:szCs w:val="20"/>
              </w:rPr>
              <w:t>1.6 (20đ)</w:t>
            </w:r>
          </w:p>
        </w:tc>
        <w:tc>
          <w:tcPr>
            <w:tcW w:w="709" w:type="dxa"/>
            <w:tcBorders>
              <w:top w:val="nil"/>
              <w:left w:val="nil"/>
              <w:bottom w:val="single" w:sz="4" w:space="0" w:color="000000"/>
              <w:right w:val="single" w:sz="4" w:space="0" w:color="000000"/>
            </w:tcBorders>
            <w:shd w:val="clear" w:color="auto" w:fill="FFFFFF"/>
            <w:vAlign w:val="center"/>
          </w:tcPr>
          <w:p w14:paraId="016789B6" w14:textId="77777777" w:rsidR="008941AA" w:rsidRDefault="00B83434">
            <w:pPr>
              <w:widowControl/>
              <w:jc w:val="center"/>
              <w:rPr>
                <w:color w:val="000000"/>
                <w:sz w:val="20"/>
                <w:szCs w:val="20"/>
              </w:rPr>
            </w:pPr>
            <w:r>
              <w:rPr>
                <w:color w:val="000000"/>
                <w:sz w:val="20"/>
                <w:szCs w:val="20"/>
              </w:rPr>
              <w:t>1.7 (20đ)</w:t>
            </w:r>
          </w:p>
        </w:tc>
        <w:tc>
          <w:tcPr>
            <w:tcW w:w="992" w:type="dxa"/>
            <w:tcBorders>
              <w:top w:val="nil"/>
              <w:left w:val="nil"/>
              <w:bottom w:val="single" w:sz="4" w:space="0" w:color="000000"/>
              <w:right w:val="single" w:sz="4" w:space="0" w:color="000000"/>
            </w:tcBorders>
            <w:shd w:val="clear" w:color="auto" w:fill="FFFFFF"/>
            <w:vAlign w:val="center"/>
          </w:tcPr>
          <w:p w14:paraId="7C1AC6AF" w14:textId="77777777" w:rsidR="008941AA" w:rsidRDefault="00B83434">
            <w:pPr>
              <w:widowControl/>
              <w:jc w:val="center"/>
              <w:rPr>
                <w:color w:val="000000"/>
                <w:sz w:val="20"/>
                <w:szCs w:val="20"/>
              </w:rPr>
            </w:pPr>
            <w:r>
              <w:rPr>
                <w:color w:val="000000"/>
                <w:sz w:val="20"/>
                <w:szCs w:val="20"/>
              </w:rPr>
              <w:t>2.1</w:t>
            </w:r>
            <w:r>
              <w:rPr>
                <w:color w:val="000000"/>
                <w:sz w:val="20"/>
                <w:szCs w:val="20"/>
              </w:rPr>
              <w:br/>
              <w:t>(có/không)</w:t>
            </w:r>
          </w:p>
        </w:tc>
        <w:tc>
          <w:tcPr>
            <w:tcW w:w="850" w:type="dxa"/>
            <w:tcBorders>
              <w:top w:val="nil"/>
              <w:left w:val="nil"/>
              <w:bottom w:val="single" w:sz="4" w:space="0" w:color="000000"/>
              <w:right w:val="single" w:sz="4" w:space="0" w:color="000000"/>
            </w:tcBorders>
            <w:shd w:val="clear" w:color="auto" w:fill="FFFFFF"/>
            <w:vAlign w:val="center"/>
          </w:tcPr>
          <w:p w14:paraId="2A4510ED" w14:textId="77777777" w:rsidR="008941AA" w:rsidRDefault="00B83434">
            <w:pPr>
              <w:widowControl/>
              <w:jc w:val="center"/>
              <w:rPr>
                <w:color w:val="000000"/>
                <w:sz w:val="20"/>
                <w:szCs w:val="20"/>
              </w:rPr>
            </w:pPr>
            <w:r>
              <w:rPr>
                <w:color w:val="000000"/>
                <w:sz w:val="20"/>
                <w:szCs w:val="20"/>
              </w:rPr>
              <w:t>2.2</w:t>
            </w:r>
            <w:r>
              <w:rPr>
                <w:color w:val="000000"/>
                <w:sz w:val="20"/>
                <w:szCs w:val="20"/>
              </w:rPr>
              <w:br/>
              <w:t>(có/không)</w:t>
            </w:r>
          </w:p>
        </w:tc>
        <w:tc>
          <w:tcPr>
            <w:tcW w:w="567" w:type="dxa"/>
            <w:tcBorders>
              <w:top w:val="nil"/>
              <w:left w:val="nil"/>
              <w:bottom w:val="single" w:sz="4" w:space="0" w:color="000000"/>
              <w:right w:val="single" w:sz="4" w:space="0" w:color="000000"/>
            </w:tcBorders>
            <w:shd w:val="clear" w:color="auto" w:fill="FFFFFF"/>
            <w:vAlign w:val="center"/>
          </w:tcPr>
          <w:p w14:paraId="36A721F3" w14:textId="77777777" w:rsidR="008941AA" w:rsidRDefault="00B83434">
            <w:pPr>
              <w:widowControl/>
              <w:jc w:val="center"/>
              <w:rPr>
                <w:color w:val="000000"/>
                <w:sz w:val="20"/>
                <w:szCs w:val="20"/>
              </w:rPr>
            </w:pPr>
            <w:r>
              <w:rPr>
                <w:color w:val="000000"/>
                <w:sz w:val="20"/>
                <w:szCs w:val="20"/>
              </w:rPr>
              <w:t>2.3 (70đ)</w:t>
            </w:r>
          </w:p>
        </w:tc>
        <w:tc>
          <w:tcPr>
            <w:tcW w:w="993" w:type="dxa"/>
            <w:tcBorders>
              <w:top w:val="nil"/>
              <w:left w:val="nil"/>
              <w:bottom w:val="single" w:sz="4" w:space="0" w:color="000000"/>
              <w:right w:val="single" w:sz="4" w:space="0" w:color="000000"/>
            </w:tcBorders>
            <w:shd w:val="clear" w:color="auto" w:fill="FFFFFF"/>
            <w:vAlign w:val="center"/>
          </w:tcPr>
          <w:p w14:paraId="44CE368D" w14:textId="77777777" w:rsidR="008941AA" w:rsidRDefault="00B83434">
            <w:pPr>
              <w:widowControl/>
              <w:jc w:val="center"/>
              <w:rPr>
                <w:color w:val="000000"/>
                <w:sz w:val="20"/>
                <w:szCs w:val="20"/>
              </w:rPr>
            </w:pPr>
            <w:r>
              <w:rPr>
                <w:color w:val="000000"/>
                <w:sz w:val="20"/>
                <w:szCs w:val="20"/>
              </w:rPr>
              <w:t>2.4(30đ)</w:t>
            </w:r>
          </w:p>
        </w:tc>
        <w:tc>
          <w:tcPr>
            <w:tcW w:w="1134" w:type="dxa"/>
            <w:vMerge/>
            <w:tcBorders>
              <w:top w:val="nil"/>
              <w:left w:val="single" w:sz="4" w:space="0" w:color="000000"/>
              <w:bottom w:val="single" w:sz="4" w:space="0" w:color="000000"/>
              <w:right w:val="single" w:sz="4" w:space="0" w:color="000000"/>
            </w:tcBorders>
            <w:shd w:val="clear" w:color="auto" w:fill="FFFFFF"/>
            <w:vAlign w:val="center"/>
          </w:tcPr>
          <w:p w14:paraId="360F9FCE" w14:textId="77777777" w:rsidR="008941AA" w:rsidRDefault="008941AA">
            <w:pPr>
              <w:pBdr>
                <w:top w:val="nil"/>
                <w:left w:val="nil"/>
                <w:bottom w:val="nil"/>
                <w:right w:val="nil"/>
                <w:between w:val="nil"/>
              </w:pBdr>
              <w:spacing w:line="276" w:lineRule="auto"/>
              <w:rPr>
                <w:color w:val="000000"/>
                <w:sz w:val="20"/>
                <w:szCs w:val="20"/>
              </w:rPr>
            </w:pPr>
          </w:p>
        </w:tc>
        <w:tc>
          <w:tcPr>
            <w:tcW w:w="1134" w:type="dxa"/>
            <w:vMerge/>
            <w:tcBorders>
              <w:top w:val="nil"/>
              <w:left w:val="single" w:sz="4" w:space="0" w:color="000000"/>
              <w:bottom w:val="single" w:sz="4" w:space="0" w:color="000000"/>
              <w:right w:val="single" w:sz="4" w:space="0" w:color="000000"/>
            </w:tcBorders>
            <w:shd w:val="clear" w:color="auto" w:fill="FFFFFF"/>
            <w:vAlign w:val="center"/>
          </w:tcPr>
          <w:p w14:paraId="107280D9" w14:textId="77777777" w:rsidR="008941AA" w:rsidRDefault="008941AA">
            <w:pPr>
              <w:pBdr>
                <w:top w:val="nil"/>
                <w:left w:val="nil"/>
                <w:bottom w:val="nil"/>
                <w:right w:val="nil"/>
                <w:between w:val="nil"/>
              </w:pBdr>
              <w:spacing w:line="276" w:lineRule="auto"/>
              <w:rPr>
                <w:color w:val="000000"/>
                <w:sz w:val="20"/>
                <w:szCs w:val="20"/>
              </w:rPr>
            </w:pPr>
          </w:p>
        </w:tc>
        <w:tc>
          <w:tcPr>
            <w:tcW w:w="1559" w:type="dxa"/>
            <w:vMerge/>
            <w:tcBorders>
              <w:top w:val="nil"/>
              <w:left w:val="single" w:sz="4" w:space="0" w:color="000000"/>
              <w:bottom w:val="single" w:sz="4" w:space="0" w:color="000000"/>
              <w:right w:val="single" w:sz="4" w:space="0" w:color="000000"/>
            </w:tcBorders>
            <w:shd w:val="clear" w:color="auto" w:fill="FFFFFF"/>
            <w:vAlign w:val="center"/>
          </w:tcPr>
          <w:p w14:paraId="13C5C499" w14:textId="77777777" w:rsidR="008941AA" w:rsidRDefault="008941AA">
            <w:pPr>
              <w:pBdr>
                <w:top w:val="nil"/>
                <w:left w:val="nil"/>
                <w:bottom w:val="nil"/>
                <w:right w:val="nil"/>
                <w:between w:val="nil"/>
              </w:pBdr>
              <w:spacing w:line="276" w:lineRule="auto"/>
              <w:rPr>
                <w:color w:val="000000"/>
                <w:sz w:val="20"/>
                <w:szCs w:val="20"/>
              </w:rPr>
            </w:pPr>
          </w:p>
        </w:tc>
      </w:tr>
      <w:tr w:rsidR="00B83434" w14:paraId="50BD1F30" w14:textId="77777777" w:rsidTr="003D30F4">
        <w:trPr>
          <w:trHeight w:val="315"/>
        </w:trPr>
        <w:tc>
          <w:tcPr>
            <w:tcW w:w="485" w:type="dxa"/>
            <w:tcBorders>
              <w:top w:val="nil"/>
              <w:left w:val="single" w:sz="4" w:space="0" w:color="000000"/>
              <w:bottom w:val="single" w:sz="4" w:space="0" w:color="000000"/>
              <w:right w:val="single" w:sz="4" w:space="0" w:color="000000"/>
            </w:tcBorders>
            <w:shd w:val="clear" w:color="auto" w:fill="FFFFFF"/>
            <w:vAlign w:val="bottom"/>
          </w:tcPr>
          <w:p w14:paraId="08316BF9" w14:textId="77777777" w:rsidR="00B83434" w:rsidRDefault="00B83434" w:rsidP="00B83434">
            <w:pPr>
              <w:widowControl/>
              <w:jc w:val="right"/>
              <w:rPr>
                <w:color w:val="000000"/>
              </w:rPr>
            </w:pPr>
            <w:r>
              <w:rPr>
                <w:color w:val="000000"/>
              </w:rPr>
              <w:t>1</w:t>
            </w:r>
          </w:p>
        </w:tc>
        <w:tc>
          <w:tcPr>
            <w:tcW w:w="1090" w:type="dxa"/>
            <w:tcBorders>
              <w:top w:val="nil"/>
              <w:left w:val="nil"/>
              <w:bottom w:val="single" w:sz="4" w:space="0" w:color="000000"/>
              <w:right w:val="single" w:sz="4" w:space="0" w:color="000000"/>
            </w:tcBorders>
            <w:shd w:val="clear" w:color="auto" w:fill="FFFFFF"/>
            <w:vAlign w:val="center"/>
          </w:tcPr>
          <w:p w14:paraId="6B07EE65" w14:textId="77777777" w:rsidR="00B83434" w:rsidRDefault="00B83434" w:rsidP="00B83434">
            <w:pPr>
              <w:widowControl/>
              <w:rPr>
                <w:color w:val="000000"/>
              </w:rPr>
            </w:pPr>
            <w:r>
              <w:rPr>
                <w:color w:val="000000"/>
              </w:rPr>
              <w:t xml:space="preserve">Trường </w:t>
            </w:r>
          </w:p>
        </w:tc>
        <w:tc>
          <w:tcPr>
            <w:tcW w:w="1275" w:type="dxa"/>
            <w:tcBorders>
              <w:top w:val="nil"/>
              <w:left w:val="nil"/>
              <w:bottom w:val="single" w:sz="4" w:space="0" w:color="000000"/>
              <w:right w:val="single" w:sz="4" w:space="0" w:color="000000"/>
            </w:tcBorders>
            <w:shd w:val="clear" w:color="auto" w:fill="FFFFFF"/>
            <w:vAlign w:val="center"/>
          </w:tcPr>
          <w:p w14:paraId="2A5188B6" w14:textId="77777777" w:rsidR="00B83434" w:rsidRDefault="00B83434" w:rsidP="00B83434">
            <w:pPr>
              <w:widowControl/>
              <w:jc w:val="center"/>
              <w:rPr>
                <w:color w:val="000000"/>
                <w:sz w:val="24"/>
                <w:szCs w:val="24"/>
              </w:rPr>
            </w:pPr>
            <w:r>
              <w:rPr>
                <w:color w:val="000000"/>
                <w:sz w:val="24"/>
                <w:szCs w:val="24"/>
              </w:rPr>
              <w:t>có</w:t>
            </w:r>
          </w:p>
        </w:tc>
        <w:tc>
          <w:tcPr>
            <w:tcW w:w="1134" w:type="dxa"/>
            <w:tcBorders>
              <w:top w:val="nil"/>
              <w:left w:val="nil"/>
              <w:bottom w:val="single" w:sz="4" w:space="0" w:color="000000"/>
              <w:right w:val="single" w:sz="4" w:space="0" w:color="000000"/>
            </w:tcBorders>
            <w:shd w:val="clear" w:color="auto" w:fill="FFFFFF"/>
            <w:vAlign w:val="center"/>
          </w:tcPr>
          <w:p w14:paraId="14F676E0" w14:textId="77777777" w:rsidR="00B83434" w:rsidRDefault="00B83434" w:rsidP="00B83434">
            <w:pPr>
              <w:widowControl/>
              <w:jc w:val="center"/>
              <w:rPr>
                <w:color w:val="000000"/>
                <w:sz w:val="24"/>
                <w:szCs w:val="24"/>
              </w:rPr>
            </w:pPr>
            <w:r>
              <w:rPr>
                <w:color w:val="000000"/>
                <w:sz w:val="24"/>
                <w:szCs w:val="24"/>
              </w:rPr>
              <w:t>có</w:t>
            </w:r>
          </w:p>
        </w:tc>
        <w:tc>
          <w:tcPr>
            <w:tcW w:w="567" w:type="dxa"/>
            <w:tcBorders>
              <w:top w:val="nil"/>
              <w:left w:val="nil"/>
              <w:bottom w:val="single" w:sz="4" w:space="0" w:color="000000"/>
              <w:right w:val="single" w:sz="4" w:space="0" w:color="000000"/>
            </w:tcBorders>
            <w:shd w:val="clear" w:color="auto" w:fill="FFFFFF"/>
            <w:vAlign w:val="center"/>
          </w:tcPr>
          <w:p w14:paraId="4E3B3129" w14:textId="7F2A2422" w:rsidR="00B83434" w:rsidRPr="00CE6626" w:rsidRDefault="00CE6626" w:rsidP="00B83434">
            <w:pPr>
              <w:jc w:val="center"/>
              <w:rPr>
                <w:color w:val="000000"/>
                <w:lang w:val="en-US"/>
              </w:rPr>
            </w:pPr>
            <w:r>
              <w:rPr>
                <w:color w:val="000000"/>
                <w:lang w:val="en-US"/>
              </w:rPr>
              <w:t>10</w:t>
            </w:r>
          </w:p>
        </w:tc>
        <w:tc>
          <w:tcPr>
            <w:tcW w:w="709" w:type="dxa"/>
            <w:tcBorders>
              <w:top w:val="nil"/>
              <w:left w:val="nil"/>
              <w:bottom w:val="single" w:sz="4" w:space="0" w:color="000000"/>
              <w:right w:val="single" w:sz="4" w:space="0" w:color="000000"/>
            </w:tcBorders>
            <w:shd w:val="clear" w:color="auto" w:fill="FFFFFF"/>
            <w:vAlign w:val="center"/>
          </w:tcPr>
          <w:p w14:paraId="4FD9DE2A" w14:textId="01B3F568" w:rsidR="00B83434" w:rsidRPr="00CE6626" w:rsidRDefault="00CE6626" w:rsidP="00B83434">
            <w:pPr>
              <w:jc w:val="center"/>
              <w:rPr>
                <w:color w:val="000000"/>
                <w:lang w:val="en-US"/>
              </w:rPr>
            </w:pPr>
            <w:r>
              <w:rPr>
                <w:color w:val="000000"/>
                <w:lang w:val="en-US"/>
              </w:rPr>
              <w:t>4</w:t>
            </w:r>
          </w:p>
        </w:tc>
        <w:tc>
          <w:tcPr>
            <w:tcW w:w="709" w:type="dxa"/>
            <w:tcBorders>
              <w:top w:val="nil"/>
              <w:left w:val="nil"/>
              <w:bottom w:val="single" w:sz="4" w:space="0" w:color="000000"/>
              <w:right w:val="single" w:sz="4" w:space="0" w:color="000000"/>
            </w:tcBorders>
            <w:shd w:val="clear" w:color="auto" w:fill="FFFFFF"/>
            <w:vAlign w:val="center"/>
          </w:tcPr>
          <w:p w14:paraId="742CDD27" w14:textId="31E0DF04" w:rsidR="00B83434" w:rsidRPr="00CE6626" w:rsidRDefault="00CE6626" w:rsidP="00B83434">
            <w:pPr>
              <w:jc w:val="center"/>
              <w:rPr>
                <w:color w:val="000000"/>
                <w:lang w:val="en-US"/>
              </w:rPr>
            </w:pPr>
            <w:r>
              <w:rPr>
                <w:color w:val="000000"/>
                <w:lang w:val="en-US"/>
              </w:rPr>
              <w:t>8</w:t>
            </w:r>
          </w:p>
        </w:tc>
        <w:tc>
          <w:tcPr>
            <w:tcW w:w="567" w:type="dxa"/>
            <w:tcBorders>
              <w:top w:val="nil"/>
              <w:left w:val="nil"/>
              <w:bottom w:val="single" w:sz="4" w:space="0" w:color="000000"/>
              <w:right w:val="single" w:sz="4" w:space="0" w:color="000000"/>
            </w:tcBorders>
            <w:shd w:val="clear" w:color="auto" w:fill="FFFFFF"/>
            <w:vAlign w:val="center"/>
          </w:tcPr>
          <w:p w14:paraId="782D1095" w14:textId="6B831D4E" w:rsidR="00B83434" w:rsidRPr="00CE6626" w:rsidRDefault="003D30F4" w:rsidP="00B83434">
            <w:pPr>
              <w:jc w:val="center"/>
              <w:rPr>
                <w:color w:val="000000"/>
                <w:lang w:val="en-US"/>
              </w:rPr>
            </w:pPr>
            <w:r>
              <w:rPr>
                <w:color w:val="000000"/>
                <w:lang w:val="en-US"/>
              </w:rPr>
              <w:t>18</w:t>
            </w:r>
          </w:p>
        </w:tc>
        <w:tc>
          <w:tcPr>
            <w:tcW w:w="709" w:type="dxa"/>
            <w:tcBorders>
              <w:top w:val="nil"/>
              <w:left w:val="nil"/>
              <w:bottom w:val="single" w:sz="4" w:space="0" w:color="000000"/>
              <w:right w:val="single" w:sz="4" w:space="0" w:color="000000"/>
            </w:tcBorders>
            <w:shd w:val="clear" w:color="auto" w:fill="FFFFFF"/>
            <w:vAlign w:val="center"/>
          </w:tcPr>
          <w:p w14:paraId="73E2283A" w14:textId="65F4B12A" w:rsidR="00B83434" w:rsidRPr="00CE6626" w:rsidRDefault="00CE6626" w:rsidP="00B83434">
            <w:pPr>
              <w:jc w:val="center"/>
              <w:rPr>
                <w:color w:val="000000"/>
                <w:lang w:val="en-US"/>
              </w:rPr>
            </w:pPr>
            <w:r>
              <w:rPr>
                <w:color w:val="000000"/>
                <w:lang w:val="en-US"/>
              </w:rPr>
              <w:t>13</w:t>
            </w:r>
          </w:p>
        </w:tc>
        <w:tc>
          <w:tcPr>
            <w:tcW w:w="992" w:type="dxa"/>
            <w:tcBorders>
              <w:top w:val="nil"/>
              <w:left w:val="nil"/>
              <w:bottom w:val="single" w:sz="4" w:space="0" w:color="000000"/>
              <w:right w:val="single" w:sz="4" w:space="0" w:color="000000"/>
            </w:tcBorders>
            <w:shd w:val="clear" w:color="auto" w:fill="FFFFFF"/>
            <w:vAlign w:val="center"/>
          </w:tcPr>
          <w:p w14:paraId="462E1BE7" w14:textId="77777777" w:rsidR="00B83434" w:rsidRDefault="00B83434" w:rsidP="00B83434">
            <w:pPr>
              <w:widowControl/>
              <w:jc w:val="center"/>
              <w:rPr>
                <w:color w:val="000000"/>
                <w:sz w:val="24"/>
                <w:szCs w:val="24"/>
              </w:rPr>
            </w:pPr>
            <w:r>
              <w:rPr>
                <w:color w:val="000000"/>
                <w:sz w:val="24"/>
                <w:szCs w:val="24"/>
              </w:rPr>
              <w:t>có</w:t>
            </w:r>
          </w:p>
        </w:tc>
        <w:tc>
          <w:tcPr>
            <w:tcW w:w="850" w:type="dxa"/>
            <w:tcBorders>
              <w:top w:val="nil"/>
              <w:left w:val="nil"/>
              <w:bottom w:val="single" w:sz="4" w:space="0" w:color="000000"/>
              <w:right w:val="single" w:sz="4" w:space="0" w:color="000000"/>
            </w:tcBorders>
            <w:shd w:val="clear" w:color="auto" w:fill="FFFFFF"/>
            <w:vAlign w:val="center"/>
          </w:tcPr>
          <w:p w14:paraId="71F136DF" w14:textId="77777777" w:rsidR="00B83434" w:rsidRDefault="00B83434" w:rsidP="00B83434">
            <w:pPr>
              <w:widowControl/>
              <w:jc w:val="center"/>
              <w:rPr>
                <w:color w:val="000000"/>
                <w:sz w:val="24"/>
                <w:szCs w:val="24"/>
              </w:rPr>
            </w:pPr>
            <w:r>
              <w:rPr>
                <w:color w:val="000000"/>
                <w:sz w:val="24"/>
                <w:szCs w:val="24"/>
              </w:rPr>
              <w:t>có</w:t>
            </w:r>
          </w:p>
        </w:tc>
        <w:tc>
          <w:tcPr>
            <w:tcW w:w="567" w:type="dxa"/>
            <w:tcBorders>
              <w:top w:val="nil"/>
              <w:left w:val="nil"/>
              <w:bottom w:val="single" w:sz="4" w:space="0" w:color="000000"/>
              <w:right w:val="single" w:sz="4" w:space="0" w:color="000000"/>
            </w:tcBorders>
            <w:shd w:val="clear" w:color="auto" w:fill="FFFFFF"/>
            <w:vAlign w:val="center"/>
          </w:tcPr>
          <w:p w14:paraId="4DD2ED91" w14:textId="57CEC2C5" w:rsidR="00B83434" w:rsidRPr="00CE6626" w:rsidRDefault="00CE6626" w:rsidP="003D30F4">
            <w:pPr>
              <w:jc w:val="center"/>
              <w:rPr>
                <w:color w:val="000000"/>
                <w:lang w:val="en-US"/>
              </w:rPr>
            </w:pPr>
            <w:r>
              <w:rPr>
                <w:color w:val="000000"/>
                <w:lang w:val="en-US"/>
              </w:rPr>
              <w:t>3</w:t>
            </w:r>
            <w:r w:rsidR="003D30F4">
              <w:rPr>
                <w:color w:val="000000"/>
                <w:lang w:val="en-US"/>
              </w:rPr>
              <w:t>4</w:t>
            </w:r>
          </w:p>
        </w:tc>
        <w:tc>
          <w:tcPr>
            <w:tcW w:w="993" w:type="dxa"/>
            <w:tcBorders>
              <w:top w:val="nil"/>
              <w:left w:val="nil"/>
              <w:bottom w:val="single" w:sz="4" w:space="0" w:color="000000"/>
              <w:right w:val="single" w:sz="4" w:space="0" w:color="000000"/>
            </w:tcBorders>
            <w:shd w:val="clear" w:color="auto" w:fill="FFFFFF"/>
            <w:vAlign w:val="center"/>
          </w:tcPr>
          <w:p w14:paraId="2FF0A486" w14:textId="4E34A20C" w:rsidR="00B83434" w:rsidRPr="00CE6626" w:rsidRDefault="00CE6626" w:rsidP="003D30F4">
            <w:pPr>
              <w:jc w:val="center"/>
              <w:rPr>
                <w:color w:val="000000"/>
                <w:lang w:val="en-US"/>
              </w:rPr>
            </w:pPr>
            <w:r>
              <w:rPr>
                <w:color w:val="000000"/>
                <w:lang w:val="en-US"/>
              </w:rPr>
              <w:t>1</w:t>
            </w:r>
            <w:r w:rsidR="003D30F4">
              <w:rPr>
                <w:color w:val="000000"/>
                <w:lang w:val="en-US"/>
              </w:rPr>
              <w:t>7</w:t>
            </w:r>
          </w:p>
        </w:tc>
        <w:tc>
          <w:tcPr>
            <w:tcW w:w="1134" w:type="dxa"/>
            <w:tcBorders>
              <w:top w:val="nil"/>
              <w:left w:val="nil"/>
              <w:bottom w:val="single" w:sz="4" w:space="0" w:color="000000"/>
              <w:right w:val="single" w:sz="4" w:space="0" w:color="000000"/>
            </w:tcBorders>
            <w:shd w:val="clear" w:color="auto" w:fill="FFFFFF"/>
            <w:vAlign w:val="center"/>
          </w:tcPr>
          <w:p w14:paraId="3DE48225" w14:textId="75D95D5C" w:rsidR="00B83434" w:rsidRPr="00CE6626" w:rsidRDefault="00CE6626" w:rsidP="003D30F4">
            <w:pPr>
              <w:jc w:val="center"/>
              <w:rPr>
                <w:b/>
                <w:bCs/>
                <w:color w:val="000000"/>
                <w:lang w:val="en-US"/>
              </w:rPr>
            </w:pPr>
            <w:r>
              <w:rPr>
                <w:b/>
                <w:bCs/>
                <w:color w:val="000000"/>
                <w:lang w:val="en-US"/>
              </w:rPr>
              <w:t>5</w:t>
            </w:r>
            <w:r w:rsidR="003D30F4">
              <w:rPr>
                <w:b/>
                <w:bCs/>
                <w:color w:val="000000"/>
                <w:lang w:val="en-US"/>
              </w:rPr>
              <w:t>3</w:t>
            </w:r>
          </w:p>
        </w:tc>
        <w:tc>
          <w:tcPr>
            <w:tcW w:w="1134" w:type="dxa"/>
            <w:tcBorders>
              <w:top w:val="nil"/>
              <w:left w:val="nil"/>
              <w:bottom w:val="single" w:sz="4" w:space="0" w:color="000000"/>
              <w:right w:val="single" w:sz="4" w:space="0" w:color="000000"/>
            </w:tcBorders>
            <w:shd w:val="clear" w:color="auto" w:fill="FFFFFF"/>
            <w:vAlign w:val="center"/>
          </w:tcPr>
          <w:p w14:paraId="02619AA4" w14:textId="1ACEBE10" w:rsidR="00B83434" w:rsidRPr="00CE6626" w:rsidRDefault="00CE6626" w:rsidP="003D30F4">
            <w:pPr>
              <w:jc w:val="center"/>
              <w:rPr>
                <w:b/>
                <w:bCs/>
                <w:color w:val="000000"/>
                <w:lang w:val="en-US"/>
              </w:rPr>
            </w:pPr>
            <w:r>
              <w:rPr>
                <w:b/>
                <w:bCs/>
                <w:color w:val="000000"/>
                <w:lang w:val="en-US"/>
              </w:rPr>
              <w:t>5</w:t>
            </w:r>
            <w:r w:rsidR="003D30F4">
              <w:rPr>
                <w:b/>
                <w:bCs/>
                <w:color w:val="000000"/>
                <w:lang w:val="en-US"/>
              </w:rPr>
              <w:t>1</w:t>
            </w:r>
          </w:p>
        </w:tc>
        <w:tc>
          <w:tcPr>
            <w:tcW w:w="1559" w:type="dxa"/>
            <w:tcBorders>
              <w:top w:val="nil"/>
              <w:left w:val="nil"/>
              <w:bottom w:val="single" w:sz="4" w:space="0" w:color="000000"/>
              <w:right w:val="single" w:sz="4" w:space="0" w:color="000000"/>
            </w:tcBorders>
            <w:shd w:val="clear" w:color="auto" w:fill="FFFFFF"/>
            <w:vAlign w:val="center"/>
          </w:tcPr>
          <w:p w14:paraId="757626D8" w14:textId="222A5A49" w:rsidR="00B83434" w:rsidRPr="00CE6626" w:rsidRDefault="00B83434" w:rsidP="003D30F4">
            <w:pPr>
              <w:jc w:val="center"/>
              <w:rPr>
                <w:b/>
                <w:bCs/>
                <w:color w:val="000000"/>
                <w:lang w:val="en-US"/>
              </w:rPr>
            </w:pPr>
            <w:r>
              <w:rPr>
                <w:b/>
                <w:bCs/>
                <w:color w:val="000000"/>
              </w:rPr>
              <w:t>1</w:t>
            </w:r>
            <w:r w:rsidR="00CE6626">
              <w:rPr>
                <w:b/>
                <w:bCs/>
                <w:color w:val="000000"/>
                <w:lang w:val="en-US"/>
              </w:rPr>
              <w:t>0</w:t>
            </w:r>
            <w:r w:rsidR="003D30F4">
              <w:rPr>
                <w:b/>
                <w:bCs/>
                <w:color w:val="000000"/>
                <w:lang w:val="en-US"/>
              </w:rPr>
              <w:t>4</w:t>
            </w:r>
          </w:p>
        </w:tc>
      </w:tr>
    </w:tbl>
    <w:p w14:paraId="02624271" w14:textId="77777777" w:rsidR="008941AA" w:rsidRDefault="008941AA" w:rsidP="00B83434">
      <w:pPr>
        <w:spacing w:before="166" w:line="276" w:lineRule="auto"/>
        <w:ind w:right="-6"/>
        <w:rPr>
          <w:b/>
          <w:color w:val="FF0000"/>
          <w:sz w:val="28"/>
          <w:szCs w:val="28"/>
        </w:rPr>
      </w:pPr>
    </w:p>
    <w:sectPr w:rsidR="008941AA">
      <w:pgSz w:w="16840" w:h="11907" w:orient="landscape"/>
      <w:pgMar w:top="1077" w:right="1060" w:bottom="958" w:left="2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B2390"/>
    <w:multiLevelType w:val="multilevel"/>
    <w:tmpl w:val="F94ECDFC"/>
    <w:lvl w:ilvl="0">
      <w:start w:val="1"/>
      <w:numFmt w:val="upperRoman"/>
      <w:lvlText w:val="%1."/>
      <w:lvlJc w:val="left"/>
      <w:pPr>
        <w:ind w:left="622" w:hanging="327"/>
      </w:pPr>
      <w:rPr>
        <w:rFonts w:ascii="Times New Roman" w:eastAsia="Times New Roman" w:hAnsi="Times New Roman" w:cs="Times New Roman"/>
        <w:b/>
        <w:sz w:val="28"/>
        <w:szCs w:val="28"/>
      </w:rPr>
    </w:lvl>
    <w:lvl w:ilvl="1">
      <w:start w:val="1"/>
      <w:numFmt w:val="decimal"/>
      <w:lvlText w:val="%2."/>
      <w:lvlJc w:val="left"/>
      <w:pPr>
        <w:ind w:left="1548" w:hanging="360"/>
      </w:pPr>
    </w:lvl>
    <w:lvl w:ilvl="2">
      <w:numFmt w:val="bullet"/>
      <w:lvlText w:val="•"/>
      <w:lvlJc w:val="left"/>
      <w:pPr>
        <w:ind w:left="1540" w:hanging="360"/>
      </w:pPr>
    </w:lvl>
    <w:lvl w:ilvl="3">
      <w:numFmt w:val="bullet"/>
      <w:lvlText w:val="•"/>
      <w:lvlJc w:val="left"/>
      <w:pPr>
        <w:ind w:left="2622" w:hanging="360"/>
      </w:pPr>
    </w:lvl>
    <w:lvl w:ilvl="4">
      <w:numFmt w:val="bullet"/>
      <w:lvlText w:val="•"/>
      <w:lvlJc w:val="left"/>
      <w:pPr>
        <w:ind w:left="3705" w:hanging="360"/>
      </w:pPr>
    </w:lvl>
    <w:lvl w:ilvl="5">
      <w:numFmt w:val="bullet"/>
      <w:lvlText w:val="•"/>
      <w:lvlJc w:val="left"/>
      <w:pPr>
        <w:ind w:left="4787" w:hanging="360"/>
      </w:pPr>
    </w:lvl>
    <w:lvl w:ilvl="6">
      <w:numFmt w:val="bullet"/>
      <w:lvlText w:val="•"/>
      <w:lvlJc w:val="left"/>
      <w:pPr>
        <w:ind w:left="5870" w:hanging="360"/>
      </w:pPr>
    </w:lvl>
    <w:lvl w:ilvl="7">
      <w:numFmt w:val="bullet"/>
      <w:lvlText w:val="•"/>
      <w:lvlJc w:val="left"/>
      <w:pPr>
        <w:ind w:left="6952" w:hanging="360"/>
      </w:pPr>
    </w:lvl>
    <w:lvl w:ilvl="8">
      <w:numFmt w:val="bullet"/>
      <w:lvlText w:val="•"/>
      <w:lvlJc w:val="left"/>
      <w:pPr>
        <w:ind w:left="8035" w:hanging="360"/>
      </w:pPr>
    </w:lvl>
  </w:abstractNum>
  <w:abstractNum w:abstractNumId="1">
    <w:nsid w:val="5FF04D28"/>
    <w:multiLevelType w:val="multilevel"/>
    <w:tmpl w:val="55C00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AA"/>
    <w:rsid w:val="000016A2"/>
    <w:rsid w:val="00061537"/>
    <w:rsid w:val="0011339B"/>
    <w:rsid w:val="001D0682"/>
    <w:rsid w:val="00371EE4"/>
    <w:rsid w:val="003C57FE"/>
    <w:rsid w:val="003D30F4"/>
    <w:rsid w:val="005507DC"/>
    <w:rsid w:val="00575B59"/>
    <w:rsid w:val="00601368"/>
    <w:rsid w:val="0074144B"/>
    <w:rsid w:val="007C64EC"/>
    <w:rsid w:val="007E382F"/>
    <w:rsid w:val="00824947"/>
    <w:rsid w:val="008941AA"/>
    <w:rsid w:val="00897D7E"/>
    <w:rsid w:val="00A94A5A"/>
    <w:rsid w:val="00B83434"/>
    <w:rsid w:val="00B83F85"/>
    <w:rsid w:val="00BF329A"/>
    <w:rsid w:val="00C97AE5"/>
    <w:rsid w:val="00CE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35"/>
      <w:ind w:left="622" w:firstLine="566"/>
      <w:outlineLvl w:val="0"/>
    </w:pPr>
    <w:rPr>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pPr>
      <w:ind w:left="622"/>
    </w:pPr>
    <w:rPr>
      <w:sz w:val="28"/>
      <w:szCs w:val="28"/>
    </w:rPr>
  </w:style>
  <w:style w:type="paragraph" w:styleId="ListParagraph">
    <w:name w:val="List Paragraph"/>
    <w:basedOn w:val="Normal"/>
    <w:uiPriority w:val="1"/>
    <w:qFormat/>
    <w:pPr>
      <w:spacing w:before="119"/>
      <w:ind w:left="622" w:firstLine="561"/>
    </w:pPr>
  </w:style>
  <w:style w:type="paragraph" w:customStyle="1" w:styleId="TableParagraph">
    <w:name w:val="Table Paragraph"/>
    <w:basedOn w:val="Normal"/>
    <w:uiPriority w:val="1"/>
    <w:qFormat/>
  </w:style>
  <w:style w:type="paragraph" w:customStyle="1" w:styleId="Char">
    <w:name w:val="Char"/>
    <w:basedOn w:val="Normal"/>
    <w:rsid w:val="00E63E3C"/>
    <w:pPr>
      <w:pageBreakBefore/>
      <w:widowControl/>
      <w:spacing w:before="100" w:beforeAutospacing="1" w:after="100" w:afterAutospacing="1"/>
    </w:pPr>
    <w:rPr>
      <w:rFonts w:ascii="Tahoma" w:hAnsi="Tahoma" w:cs="Tahoma"/>
      <w:sz w:val="20"/>
      <w:szCs w:val="20"/>
      <w:lang w:val="en-US"/>
    </w:rPr>
  </w:style>
  <w:style w:type="table" w:styleId="TableGrid">
    <w:name w:val="Table Grid"/>
    <w:basedOn w:val="TableNormal"/>
    <w:uiPriority w:val="59"/>
    <w:rsid w:val="00E63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C53D8"/>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BC53D8"/>
    <w:rPr>
      <w:rFonts w:ascii="Times New Roman" w:eastAsia="Times New Roman" w:hAnsi="Times New Roman" w:cs="Times New Roman"/>
      <w:sz w:val="28"/>
      <w:szCs w:val="28"/>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vi"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35"/>
      <w:ind w:left="622" w:firstLine="566"/>
      <w:outlineLvl w:val="0"/>
    </w:pPr>
    <w:rPr>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pPr>
      <w:ind w:left="622"/>
    </w:pPr>
    <w:rPr>
      <w:sz w:val="28"/>
      <w:szCs w:val="28"/>
    </w:rPr>
  </w:style>
  <w:style w:type="paragraph" w:styleId="ListParagraph">
    <w:name w:val="List Paragraph"/>
    <w:basedOn w:val="Normal"/>
    <w:uiPriority w:val="1"/>
    <w:qFormat/>
    <w:pPr>
      <w:spacing w:before="119"/>
      <w:ind w:left="622" w:firstLine="561"/>
    </w:pPr>
  </w:style>
  <w:style w:type="paragraph" w:customStyle="1" w:styleId="TableParagraph">
    <w:name w:val="Table Paragraph"/>
    <w:basedOn w:val="Normal"/>
    <w:uiPriority w:val="1"/>
    <w:qFormat/>
  </w:style>
  <w:style w:type="paragraph" w:customStyle="1" w:styleId="Char">
    <w:name w:val="Char"/>
    <w:basedOn w:val="Normal"/>
    <w:rsid w:val="00E63E3C"/>
    <w:pPr>
      <w:pageBreakBefore/>
      <w:widowControl/>
      <w:spacing w:before="100" w:beforeAutospacing="1" w:after="100" w:afterAutospacing="1"/>
    </w:pPr>
    <w:rPr>
      <w:rFonts w:ascii="Tahoma" w:hAnsi="Tahoma" w:cs="Tahoma"/>
      <w:sz w:val="20"/>
      <w:szCs w:val="20"/>
      <w:lang w:val="en-US"/>
    </w:rPr>
  </w:style>
  <w:style w:type="table" w:styleId="TableGrid">
    <w:name w:val="Table Grid"/>
    <w:basedOn w:val="TableNormal"/>
    <w:uiPriority w:val="59"/>
    <w:rsid w:val="00E63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C53D8"/>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BC53D8"/>
    <w:rPr>
      <w:rFonts w:ascii="Times New Roman" w:eastAsia="Times New Roman" w:hAnsi="Times New Roman" w:cs="Times New Roman"/>
      <w:sz w:val="28"/>
      <w:szCs w:val="28"/>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5013">
      <w:bodyDiv w:val="1"/>
      <w:marLeft w:val="0"/>
      <w:marRight w:val="0"/>
      <w:marTop w:val="0"/>
      <w:marBottom w:val="0"/>
      <w:divBdr>
        <w:top w:val="none" w:sz="0" w:space="0" w:color="auto"/>
        <w:left w:val="none" w:sz="0" w:space="0" w:color="auto"/>
        <w:bottom w:val="none" w:sz="0" w:space="0" w:color="auto"/>
        <w:right w:val="none" w:sz="0" w:space="0" w:color="auto"/>
      </w:divBdr>
    </w:div>
    <w:div w:id="509418734">
      <w:bodyDiv w:val="1"/>
      <w:marLeft w:val="0"/>
      <w:marRight w:val="0"/>
      <w:marTop w:val="0"/>
      <w:marBottom w:val="0"/>
      <w:divBdr>
        <w:top w:val="none" w:sz="0" w:space="0" w:color="auto"/>
        <w:left w:val="none" w:sz="0" w:space="0" w:color="auto"/>
        <w:bottom w:val="none" w:sz="0" w:space="0" w:color="auto"/>
        <w:right w:val="none" w:sz="0" w:space="0" w:color="auto"/>
      </w:divBdr>
    </w:div>
    <w:div w:id="1328243313">
      <w:bodyDiv w:val="1"/>
      <w:marLeft w:val="0"/>
      <w:marRight w:val="0"/>
      <w:marTop w:val="0"/>
      <w:marBottom w:val="0"/>
      <w:divBdr>
        <w:top w:val="none" w:sz="0" w:space="0" w:color="auto"/>
        <w:left w:val="none" w:sz="0" w:space="0" w:color="auto"/>
        <w:bottom w:val="none" w:sz="0" w:space="0" w:color="auto"/>
        <w:right w:val="none" w:sz="0" w:space="0" w:color="auto"/>
      </w:divBdr>
    </w:div>
    <w:div w:id="1436248768">
      <w:bodyDiv w:val="1"/>
      <w:marLeft w:val="0"/>
      <w:marRight w:val="0"/>
      <w:marTop w:val="0"/>
      <w:marBottom w:val="0"/>
      <w:divBdr>
        <w:top w:val="none" w:sz="0" w:space="0" w:color="auto"/>
        <w:left w:val="none" w:sz="0" w:space="0" w:color="auto"/>
        <w:bottom w:val="none" w:sz="0" w:space="0" w:color="auto"/>
        <w:right w:val="none" w:sz="0" w:space="0" w:color="auto"/>
      </w:divBdr>
    </w:div>
    <w:div w:id="1933004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0MYNYg2Nze/YUlMvPaFn/oda2w==">CgMxLjAyCGguZ2pkZ3hzMg5oLmw5MWZ3amUyaHR4YTgAciExM1c2dDY0aURSNVRITjF5VU1zbU05bTFpc0NwZmxKN2U=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HBC</cp:lastModifiedBy>
  <cp:revision>30</cp:revision>
  <dcterms:created xsi:type="dcterms:W3CDTF">2023-06-01T13:31:00Z</dcterms:created>
  <dcterms:modified xsi:type="dcterms:W3CDTF">2023-06-06T14:54:00Z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2016</vt:lpwstr>
  </property>
  <property fmtid="{D5CDD505-2E9C-101B-9397-08002B2CF9AE}" pid="4" name="LastSaved">
    <vt:filetime>2023-06-01T00:00:00Z</vt:filetime>
  </property>
</Properties>
</file>