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2D" w:rsidRPr="00F17F3B" w:rsidRDefault="000F2534" w:rsidP="004F2E83">
      <w:pPr>
        <w:shd w:val="clear" w:color="auto" w:fill="FFFFFF"/>
        <w:spacing w:after="0"/>
        <w:jc w:val="both"/>
        <w:rPr>
          <w:rFonts w:ascii="Helvetica" w:eastAsia="Times New Roman" w:hAnsi="Helvetica" w:cs="Helvetica"/>
          <w:color w:val="333333"/>
          <w:sz w:val="26"/>
          <w:szCs w:val="26"/>
        </w:rPr>
      </w:pPr>
      <w:r>
        <w:rPr>
          <w:rFonts w:ascii="Helvetica" w:eastAsia="Times New Roman" w:hAnsi="Helvetica" w:cs="Helvetica"/>
          <w:color w:val="333333"/>
          <w:sz w:val="26"/>
          <w:szCs w:val="26"/>
        </w:rPr>
        <w:t xml:space="preserve">    </w:t>
      </w:r>
      <w:r>
        <w:rPr>
          <w:rFonts w:ascii="Times New Roman" w:eastAsia="Times New Roman" w:hAnsi="Times New Roman" w:cs="Times New Roman"/>
          <w:color w:val="000000"/>
          <w:sz w:val="26"/>
          <w:szCs w:val="26"/>
        </w:rPr>
        <w:t xml:space="preserve"> </w:t>
      </w:r>
      <w:r w:rsidR="00AD512D" w:rsidRPr="00F17F3B">
        <w:rPr>
          <w:rFonts w:ascii="Times New Roman" w:eastAsia="Times New Roman" w:hAnsi="Times New Roman" w:cs="Times New Roman"/>
          <w:color w:val="000000"/>
          <w:sz w:val="26"/>
          <w:szCs w:val="26"/>
        </w:rPr>
        <w:t>UBND HUYỆN ĐĂK SONG</w:t>
      </w:r>
      <w:r w:rsidR="00AD512D" w:rsidRPr="00F17F3B">
        <w:rPr>
          <w:rFonts w:ascii="Times New Roman" w:eastAsia="Times New Roman" w:hAnsi="Times New Roman" w:cs="Times New Roman"/>
          <w:b/>
          <w:color w:val="000000"/>
          <w:sz w:val="26"/>
          <w:szCs w:val="26"/>
        </w:rPr>
        <w:t xml:space="preserve">           CỘNG HÒA XÃ HỘI CHỦ NGHĨA VIỆT NAM</w:t>
      </w:r>
    </w:p>
    <w:p w:rsidR="00AD512D" w:rsidRPr="00F17F3B" w:rsidRDefault="004F2E83" w:rsidP="004F2E83">
      <w:pPr>
        <w:spacing w:after="0"/>
        <w:jc w:val="both"/>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3092776A" wp14:editId="7DFBD7CC">
                <wp:simplePos x="0" y="0"/>
                <wp:positionH relativeFrom="column">
                  <wp:posOffset>756285</wp:posOffset>
                </wp:positionH>
                <wp:positionV relativeFrom="paragraph">
                  <wp:posOffset>198755</wp:posOffset>
                </wp:positionV>
                <wp:extent cx="8267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826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5pt,15.65pt" to="124.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MtAEAALYDAAAOAAAAZHJzL2Uyb0RvYy54bWysU02P0zAQvSPxHyzfadIedldR0z10tVwQ&#10;VCz8AK8zbqy1PdbYtOm/Z+y2WQQIIcTF8cd7M/PeTNb3k3fiAJQshl4uF60UEDQONux7+fXL47s7&#10;KVJWYVAOA/TyBEneb96+WR9jBysc0Q1AgoOE1B1jL8ecY9c0SY/gVVpghMCPBsmrzEfaNwOpI0f3&#10;rlm17U1zRBoioYaU+Pbh/Cg3Nb4xoPMnYxJk4XrJteW6Ul2fy9ps1qrbk4qj1Zcy1D9U4ZUNnHQO&#10;9aCyEt/I/hLKW02Y0OSFRt+gMVZD1cBqlu1Pap5GFaFqYXNSnG1K/y+s/njYkbAD906KoDy36CmT&#10;svsxiy2GwAYiiWXx6RhTx/Bt2NHllOKOiujJkC9fliOm6u1p9hamLDRf3q1ubm+5A/r61LzyIqX8&#10;HtCLsumls6GoVp06fEiZczH0CuFDqeOcue7yyUEBu/AZDCvhXMvKrjMEW0fioLj7w0tVwbEqslCM&#10;dW4mtX8mXbCFBnWu/pY4o2tGDHkmehuQfpc1T9dSzRl/VX3WWmQ/43Cqfah28HBUly6DXKbvx3Ol&#10;v/5um+8AAAD//wMAUEsDBBQABgAIAAAAIQDYk7Da3gAAAAkBAAAPAAAAZHJzL2Rvd25yZXYueG1s&#10;TI8xT8MwEIV3JP6DdUjdqJMW0TbEqRCUCYY0MDC68ZFEjc9R7CaBX8+hDnS7d/f07nvpdrKtGLD3&#10;jSMF8TwCgVQ601Cl4OP95XYNwgdNRreOUME3ethm11epTowbaY9DESrBIeQTraAOoUuk9GWNVvu5&#10;65D49uV6qwPLvpKm1yOH21YuouheWt0Qf6h1h081lsfiZBWsdq9F3o3Pbz+5XMk8H1xYHz+Vmt1M&#10;jw8gAk7h3wx/+IwOGTMd3ImMFy3reBOzVcEyXoJgw+Juw8PhvJBZKi8bZL8AAAD//wMAUEsBAi0A&#10;FAAGAAgAAAAhALaDOJL+AAAA4QEAABMAAAAAAAAAAAAAAAAAAAAAAFtDb250ZW50X1R5cGVzXS54&#10;bWxQSwECLQAUAAYACAAAACEAOP0h/9YAAACUAQAACwAAAAAAAAAAAAAAAAAvAQAAX3JlbHMvLnJl&#10;bHNQSwECLQAUAAYACAAAACEAGfoajLQBAAC2AwAADgAAAAAAAAAAAAAAAAAuAgAAZHJzL2Uyb0Rv&#10;Yy54bWxQSwECLQAUAAYACAAAACEA2JOw2t4AAAAJAQAADwAAAAAAAAAAAAAAAAAOBAAAZHJzL2Rv&#10;d25yZXYueG1sUEsFBgAAAAAEAAQA8wAAABkFAAAAAA==&#10;" strokecolor="black [3040]"/>
            </w:pict>
          </mc:Fallback>
        </mc:AlternateContent>
      </w:r>
      <w:r w:rsidR="000F2534" w:rsidRPr="00F17F3B">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0288" behindDoc="0" locked="0" layoutInCell="1" allowOverlap="1" wp14:anchorId="4192B973" wp14:editId="34E152DC">
                <wp:simplePos x="0" y="0"/>
                <wp:positionH relativeFrom="column">
                  <wp:posOffset>3340735</wp:posOffset>
                </wp:positionH>
                <wp:positionV relativeFrom="paragraph">
                  <wp:posOffset>207314</wp:posOffset>
                </wp:positionV>
                <wp:extent cx="1987826"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987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3.05pt,16.3pt" to="419.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CutAEAALcDAAAOAAAAZHJzL2Uyb0RvYy54bWysU02P0zAQvSPxHyzfadIclhI13UNXcEFQ&#10;sfADvM64sbA91tj0498zdtssAoQQ4uJ47PfezBtP1vcn78QBKFkMg1wuWikgaBxt2A/yy+e3r1ZS&#10;pKzCqBwGGOQZkrzfvHyxPsYeOpzQjUCCRULqj3GQU86xb5qkJ/AqLTBC4EuD5FXmkPbNSOrI6t41&#10;XdveNUekMRJqSIlPHy6XclP1jQGdPxqTIAs3SK4t15Xq+lTWZrNW/Z5UnKy+lqH+oQqvbOCks9SD&#10;ykp8I/uLlLeaMKHJC42+QWOshuqB3Szbn9w8TipC9cLNSXFuU/p/svrDYUfCjoPspAjK8xM9ZlJ2&#10;P2WxxRC4gUiiK306xtQzfBt2dI1S3FExfTLky5ftiFPt7XnuLZyy0Hy4fLN6verupNC3u+aZGCnl&#10;d4BelM0gnQ3FturV4X3KnIyhNwgHpZBL6rrLZwcF7MInMGylJKvsOkSwdSQOip9//LosNlirIgvF&#10;WOdmUvtn0hVbaFAH62+JM7pmxJBnorcB6XdZ8+lWqrngb64vXovtJxzP9SFqO3g6qrPrJJfx+zGu&#10;9Of/bfMdAAD//wMAUEsDBBQABgAIAAAAIQBFBDLt3gAAAAkBAAAPAAAAZHJzL2Rvd25yZXYueG1s&#10;TI9NT4QwEIbvJv6HZky8uWXZyCJSNsaPkx4QPXjs0hHI0imhXUB/vWP2oMd558k7z+S7xfZiwtF3&#10;jhSsVxEIpNqZjhoF729PVykIHzQZ3TtCBV/oYVecn+U6M26mV5yq0AguIZ9pBW0IQyalr1u02q/c&#10;gMS7TzdaHXgcG2lGPXO57WUcRYm0uiO+0OoB71usD9XRKtg+PlflMD+8fJdyK8tyciE9fCh1ebHc&#10;3YIIuIQ/GH71WR0Kdtq7IxkvegXXcbJmVMEmTkAwkG5uONifAlnk8v8HxQ8AAAD//wMAUEsBAi0A&#10;FAAGAAgAAAAhALaDOJL+AAAA4QEAABMAAAAAAAAAAAAAAAAAAAAAAFtDb250ZW50X1R5cGVzXS54&#10;bWxQSwECLQAUAAYACAAAACEAOP0h/9YAAACUAQAACwAAAAAAAAAAAAAAAAAvAQAAX3JlbHMvLnJl&#10;bHNQSwECLQAUAAYACAAAACEAlymQrrQBAAC3AwAADgAAAAAAAAAAAAAAAAAuAgAAZHJzL2Uyb0Rv&#10;Yy54bWxQSwECLQAUAAYACAAAACEARQQy7d4AAAAJAQAADwAAAAAAAAAAAAAAAAAOBAAAZHJzL2Rv&#10;d25yZXYueG1sUEsFBgAAAAAEAAQA8wAAABkFAAAAAA==&#10;" strokecolor="black [3040]"/>
            </w:pict>
          </mc:Fallback>
        </mc:AlternateContent>
      </w:r>
      <w:r w:rsidR="00AD512D" w:rsidRPr="00F17F3B">
        <w:rPr>
          <w:rFonts w:ascii="Times New Roman" w:eastAsia="Times New Roman" w:hAnsi="Times New Roman" w:cs="Times New Roman"/>
          <w:b/>
          <w:color w:val="000000"/>
          <w:sz w:val="26"/>
          <w:szCs w:val="26"/>
        </w:rPr>
        <w:t xml:space="preserve">TRƯỜNG TH TRẦN HƯNG ĐẠO    </w:t>
      </w:r>
      <w:r w:rsidR="000F2534" w:rsidRPr="00F17F3B">
        <w:rPr>
          <w:rFonts w:ascii="Times New Roman" w:eastAsia="Times New Roman" w:hAnsi="Times New Roman" w:cs="Times New Roman"/>
          <w:b/>
          <w:color w:val="000000"/>
          <w:sz w:val="26"/>
          <w:szCs w:val="26"/>
        </w:rPr>
        <w:t xml:space="preserve">                Độc lập – Tự do – Hạnh phúc</w:t>
      </w:r>
    </w:p>
    <w:p w:rsidR="008C6AA3" w:rsidRPr="00F17F3B" w:rsidRDefault="008C6AA3" w:rsidP="004F2E83">
      <w:pPr>
        <w:spacing w:after="0"/>
        <w:jc w:val="both"/>
        <w:rPr>
          <w:rFonts w:ascii="Times New Roman" w:eastAsia="Times New Roman" w:hAnsi="Times New Roman" w:cs="Times New Roman"/>
          <w:b/>
          <w:color w:val="000000"/>
          <w:sz w:val="16"/>
          <w:szCs w:val="16"/>
        </w:rPr>
      </w:pPr>
    </w:p>
    <w:p w:rsidR="000F2534" w:rsidRPr="00F17F3B" w:rsidRDefault="000F2534" w:rsidP="004F2E83">
      <w:pPr>
        <w:spacing w:after="0"/>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Số:</w:t>
      </w:r>
      <w:r w:rsidR="00DA2913" w:rsidRPr="00F17F3B">
        <w:rPr>
          <w:rFonts w:ascii="Times New Roman" w:eastAsia="Times New Roman" w:hAnsi="Times New Roman" w:cs="Times New Roman"/>
          <w:color w:val="000000"/>
          <w:sz w:val="26"/>
          <w:szCs w:val="26"/>
        </w:rPr>
        <w:t xml:space="preserve"> </w:t>
      </w:r>
      <w:r w:rsidR="00FE2B73" w:rsidRPr="00F17F3B">
        <w:rPr>
          <w:rFonts w:ascii="Times New Roman" w:eastAsia="Times New Roman" w:hAnsi="Times New Roman" w:cs="Times New Roman"/>
          <w:color w:val="000000"/>
          <w:sz w:val="26"/>
          <w:szCs w:val="26"/>
        </w:rPr>
        <w:t>9</w:t>
      </w:r>
      <w:r w:rsidR="006010DD" w:rsidRPr="00F17F3B">
        <w:rPr>
          <w:rFonts w:ascii="Times New Roman" w:eastAsia="Times New Roman" w:hAnsi="Times New Roman" w:cs="Times New Roman"/>
          <w:color w:val="000000"/>
          <w:sz w:val="26"/>
          <w:szCs w:val="26"/>
        </w:rPr>
        <w:t>9</w:t>
      </w:r>
      <w:r w:rsidR="00BB668E" w:rsidRPr="00F17F3B">
        <w:rPr>
          <w:rFonts w:ascii="Times New Roman" w:eastAsia="Times New Roman" w:hAnsi="Times New Roman" w:cs="Times New Roman"/>
          <w:color w:val="000000"/>
          <w:sz w:val="26"/>
          <w:szCs w:val="26"/>
        </w:rPr>
        <w:t xml:space="preserve"> </w:t>
      </w:r>
      <w:r w:rsidRPr="00F17F3B">
        <w:rPr>
          <w:rFonts w:ascii="Times New Roman" w:eastAsia="Times New Roman" w:hAnsi="Times New Roman" w:cs="Times New Roman"/>
          <w:color w:val="000000"/>
          <w:sz w:val="26"/>
          <w:szCs w:val="26"/>
        </w:rPr>
        <w:t xml:space="preserve">/QĐ-THĐ                                                            </w:t>
      </w:r>
      <w:r w:rsidRPr="00F17F3B">
        <w:rPr>
          <w:rFonts w:ascii="Times New Roman" w:eastAsia="Times New Roman" w:hAnsi="Times New Roman" w:cs="Times New Roman"/>
          <w:i/>
          <w:color w:val="000000"/>
          <w:sz w:val="26"/>
          <w:szCs w:val="26"/>
        </w:rPr>
        <w:t xml:space="preserve">Đức </w:t>
      </w:r>
      <w:proofErr w:type="gramStart"/>
      <w:r w:rsidRPr="00F17F3B">
        <w:rPr>
          <w:rFonts w:ascii="Times New Roman" w:eastAsia="Times New Roman" w:hAnsi="Times New Roman" w:cs="Times New Roman"/>
          <w:i/>
          <w:color w:val="000000"/>
          <w:sz w:val="26"/>
          <w:szCs w:val="26"/>
        </w:rPr>
        <w:t>An</w:t>
      </w:r>
      <w:proofErr w:type="gramEnd"/>
      <w:r w:rsidRPr="00F17F3B">
        <w:rPr>
          <w:rFonts w:ascii="Times New Roman" w:eastAsia="Times New Roman" w:hAnsi="Times New Roman" w:cs="Times New Roman"/>
          <w:i/>
          <w:color w:val="000000"/>
          <w:sz w:val="26"/>
          <w:szCs w:val="26"/>
        </w:rPr>
        <w:t xml:space="preserve">, ngày </w:t>
      </w:r>
      <w:r w:rsidR="0091358B" w:rsidRPr="00F17F3B">
        <w:rPr>
          <w:rFonts w:ascii="Times New Roman" w:eastAsia="Times New Roman" w:hAnsi="Times New Roman" w:cs="Times New Roman"/>
          <w:i/>
          <w:color w:val="000000"/>
          <w:sz w:val="26"/>
          <w:szCs w:val="26"/>
        </w:rPr>
        <w:t>6</w:t>
      </w:r>
      <w:r w:rsidR="00B97733" w:rsidRPr="00F17F3B">
        <w:rPr>
          <w:rFonts w:ascii="Times New Roman" w:eastAsia="Times New Roman" w:hAnsi="Times New Roman" w:cs="Times New Roman"/>
          <w:i/>
          <w:color w:val="000000"/>
          <w:sz w:val="26"/>
          <w:szCs w:val="26"/>
        </w:rPr>
        <w:t xml:space="preserve"> </w:t>
      </w:r>
      <w:r w:rsidRPr="00F17F3B">
        <w:rPr>
          <w:rFonts w:ascii="Times New Roman" w:eastAsia="Times New Roman" w:hAnsi="Times New Roman" w:cs="Times New Roman"/>
          <w:i/>
          <w:color w:val="000000"/>
          <w:sz w:val="26"/>
          <w:szCs w:val="26"/>
        </w:rPr>
        <w:t>tháng</w:t>
      </w:r>
      <w:r w:rsidR="00B97733" w:rsidRPr="00F17F3B">
        <w:rPr>
          <w:rFonts w:ascii="Times New Roman" w:eastAsia="Times New Roman" w:hAnsi="Times New Roman" w:cs="Times New Roman"/>
          <w:i/>
          <w:color w:val="000000"/>
          <w:sz w:val="26"/>
          <w:szCs w:val="26"/>
        </w:rPr>
        <w:t xml:space="preserve"> </w:t>
      </w:r>
      <w:r w:rsidR="0091358B" w:rsidRPr="00F17F3B">
        <w:rPr>
          <w:rFonts w:ascii="Times New Roman" w:eastAsia="Times New Roman" w:hAnsi="Times New Roman" w:cs="Times New Roman"/>
          <w:i/>
          <w:color w:val="000000"/>
          <w:sz w:val="26"/>
          <w:szCs w:val="26"/>
        </w:rPr>
        <w:t>9</w:t>
      </w:r>
      <w:r w:rsidR="009A6422" w:rsidRPr="00F17F3B">
        <w:rPr>
          <w:rFonts w:ascii="Times New Roman" w:eastAsia="Times New Roman" w:hAnsi="Times New Roman" w:cs="Times New Roman"/>
          <w:i/>
          <w:color w:val="000000"/>
          <w:sz w:val="26"/>
          <w:szCs w:val="26"/>
        </w:rPr>
        <w:t xml:space="preserve"> năm 20</w:t>
      </w:r>
      <w:r w:rsidR="008C6AA3" w:rsidRPr="00F17F3B">
        <w:rPr>
          <w:rFonts w:ascii="Times New Roman" w:eastAsia="Times New Roman" w:hAnsi="Times New Roman" w:cs="Times New Roman"/>
          <w:i/>
          <w:color w:val="000000"/>
          <w:sz w:val="26"/>
          <w:szCs w:val="26"/>
        </w:rPr>
        <w:t>2</w:t>
      </w:r>
      <w:r w:rsidR="00FE2B73" w:rsidRPr="00F17F3B">
        <w:rPr>
          <w:rFonts w:ascii="Times New Roman" w:eastAsia="Times New Roman" w:hAnsi="Times New Roman" w:cs="Times New Roman"/>
          <w:i/>
          <w:color w:val="000000"/>
          <w:sz w:val="26"/>
          <w:szCs w:val="26"/>
        </w:rPr>
        <w:t>3</w:t>
      </w:r>
    </w:p>
    <w:p w:rsidR="008C6AA3" w:rsidRPr="00F17F3B" w:rsidRDefault="008C6AA3" w:rsidP="004F2E83">
      <w:pPr>
        <w:spacing w:after="0"/>
        <w:jc w:val="center"/>
        <w:rPr>
          <w:rFonts w:ascii="Times New Roman" w:eastAsia="Times New Roman" w:hAnsi="Times New Roman" w:cs="Times New Roman"/>
          <w:b/>
          <w:color w:val="000000"/>
          <w:sz w:val="16"/>
          <w:szCs w:val="16"/>
        </w:rPr>
      </w:pPr>
    </w:p>
    <w:p w:rsidR="000F2534" w:rsidRPr="00F17F3B" w:rsidRDefault="00AD512D" w:rsidP="004F2E83">
      <w:pPr>
        <w:spacing w:after="0"/>
        <w:jc w:val="center"/>
        <w:rPr>
          <w:rFonts w:ascii="Times New Roman" w:eastAsia="Times New Roman" w:hAnsi="Times New Roman" w:cs="Times New Roman"/>
          <w:b/>
          <w:color w:val="000000"/>
          <w:sz w:val="28"/>
          <w:szCs w:val="28"/>
        </w:rPr>
      </w:pPr>
      <w:r w:rsidRPr="00F17F3B">
        <w:rPr>
          <w:rFonts w:ascii="Times New Roman" w:eastAsia="Times New Roman" w:hAnsi="Times New Roman" w:cs="Times New Roman"/>
          <w:b/>
          <w:color w:val="000000"/>
          <w:sz w:val="28"/>
          <w:szCs w:val="28"/>
        </w:rPr>
        <w:t>QUYẾT ĐỊNH</w:t>
      </w:r>
    </w:p>
    <w:p w:rsidR="00AD512D" w:rsidRPr="00F17F3B" w:rsidRDefault="00AD512D" w:rsidP="004F2E83">
      <w:pPr>
        <w:spacing w:after="0"/>
        <w:jc w:val="center"/>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t>Về việc phân công nhiệm vụ</w:t>
      </w:r>
      <w:r w:rsidR="000F2534" w:rsidRPr="00F17F3B">
        <w:rPr>
          <w:rFonts w:ascii="Times New Roman" w:eastAsia="Times New Roman" w:hAnsi="Times New Roman" w:cs="Times New Roman"/>
          <w:b/>
          <w:color w:val="000000"/>
          <w:sz w:val="26"/>
          <w:szCs w:val="26"/>
        </w:rPr>
        <w:t xml:space="preserve"> ch</w:t>
      </w:r>
      <w:r w:rsidR="009A6422" w:rsidRPr="00F17F3B">
        <w:rPr>
          <w:rFonts w:ascii="Times New Roman" w:eastAsia="Times New Roman" w:hAnsi="Times New Roman" w:cs="Times New Roman"/>
          <w:b/>
          <w:color w:val="000000"/>
          <w:sz w:val="26"/>
          <w:szCs w:val="26"/>
        </w:rPr>
        <w:t>o cán bộ, viên chức năm học 20</w:t>
      </w:r>
      <w:r w:rsidR="008C6AA3" w:rsidRPr="00F17F3B">
        <w:rPr>
          <w:rFonts w:ascii="Times New Roman" w:eastAsia="Times New Roman" w:hAnsi="Times New Roman" w:cs="Times New Roman"/>
          <w:b/>
          <w:color w:val="000000"/>
          <w:sz w:val="26"/>
          <w:szCs w:val="26"/>
        </w:rPr>
        <w:t>2</w:t>
      </w:r>
      <w:r w:rsidR="00FE2B73" w:rsidRPr="00F17F3B">
        <w:rPr>
          <w:rFonts w:ascii="Times New Roman" w:eastAsia="Times New Roman" w:hAnsi="Times New Roman" w:cs="Times New Roman"/>
          <w:b/>
          <w:color w:val="000000"/>
          <w:sz w:val="26"/>
          <w:szCs w:val="26"/>
        </w:rPr>
        <w:t>3</w:t>
      </w:r>
      <w:r w:rsidR="008C6AA3" w:rsidRPr="00F17F3B">
        <w:rPr>
          <w:rFonts w:ascii="Times New Roman" w:eastAsia="Times New Roman" w:hAnsi="Times New Roman" w:cs="Times New Roman"/>
          <w:b/>
          <w:color w:val="000000"/>
          <w:sz w:val="26"/>
          <w:szCs w:val="26"/>
        </w:rPr>
        <w:t xml:space="preserve"> - 202</w:t>
      </w:r>
      <w:r w:rsidR="00FE2B73" w:rsidRPr="00F17F3B">
        <w:rPr>
          <w:rFonts w:ascii="Times New Roman" w:eastAsia="Times New Roman" w:hAnsi="Times New Roman" w:cs="Times New Roman"/>
          <w:b/>
          <w:color w:val="000000"/>
          <w:sz w:val="26"/>
          <w:szCs w:val="26"/>
        </w:rPr>
        <w:t>4</w:t>
      </w:r>
    </w:p>
    <w:p w:rsidR="00AD512D" w:rsidRPr="00F17F3B" w:rsidRDefault="00AD512D" w:rsidP="004F2E83">
      <w:pPr>
        <w:spacing w:after="0"/>
        <w:jc w:val="center"/>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t xml:space="preserve">HIỆU TRƯỞNG </w:t>
      </w:r>
      <w:r w:rsidR="000F2534" w:rsidRPr="00F17F3B">
        <w:rPr>
          <w:rFonts w:ascii="Times New Roman" w:eastAsia="Times New Roman" w:hAnsi="Times New Roman" w:cs="Times New Roman"/>
          <w:b/>
          <w:color w:val="000000"/>
          <w:sz w:val="26"/>
          <w:szCs w:val="26"/>
        </w:rPr>
        <w:t>TRƯỜNG TIỂU HỌC TRẦN HƯNG ĐẠO</w:t>
      </w:r>
    </w:p>
    <w:p w:rsidR="003162C3" w:rsidRPr="00F17F3B" w:rsidRDefault="003162C3" w:rsidP="003162C3">
      <w:pPr>
        <w:shd w:val="clear" w:color="auto" w:fill="FFFFFF"/>
        <w:spacing w:before="100" w:beforeAutospacing="1"/>
        <w:ind w:firstLine="520"/>
        <w:rPr>
          <w:rFonts w:ascii="Times New Roman" w:hAnsi="Times New Roman" w:cs="Times New Roman"/>
          <w:color w:val="000000"/>
          <w:sz w:val="26"/>
          <w:szCs w:val="26"/>
        </w:rPr>
      </w:pPr>
      <w:r w:rsidRPr="00F17F3B">
        <w:rPr>
          <w:rFonts w:ascii="Times New Roman" w:hAnsi="Times New Roman" w:cs="Times New Roman"/>
          <w:color w:val="000000"/>
          <w:sz w:val="26"/>
          <w:szCs w:val="26"/>
          <w:lang w:val="nl-NL"/>
        </w:rPr>
        <w:t>Căn cứ Điều lệ Trường tiểu học ban hành kèm theo Thông tư số: 28/2020/TT- BGDĐT ngày 04/9/2020 của Bộ trưởng Bộ Giáo dục và Đào tạo;</w:t>
      </w:r>
    </w:p>
    <w:p w:rsidR="00AD512D" w:rsidRPr="00F17F3B" w:rsidRDefault="00AD512D" w:rsidP="004F2E83">
      <w:pPr>
        <w:spacing w:before="100" w:beforeAutospacing="1" w:after="100" w:afterAutospacing="1"/>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Thông tư số 28/2009/TT-BGDĐT ngày 21 tháng 10 năm 2009 của Bộ trưởng Bộ Giáo dục và Đào tạo ban hành quy định về chế độ làm việc đối với giáo viên phổ thông, có hiệu lực </w:t>
      </w:r>
      <w:r w:rsidR="0014148B" w:rsidRPr="00F17F3B">
        <w:rPr>
          <w:rFonts w:ascii="Times New Roman" w:eastAsia="Times New Roman" w:hAnsi="Times New Roman" w:cs="Times New Roman"/>
          <w:color w:val="000000"/>
          <w:sz w:val="26"/>
          <w:szCs w:val="26"/>
        </w:rPr>
        <w:t>kể từ ngày 06 tháng 12 năm 2009</w:t>
      </w:r>
      <w:r w:rsidRPr="00F17F3B">
        <w:rPr>
          <w:rFonts w:ascii="Times New Roman" w:eastAsia="Times New Roman" w:hAnsi="Times New Roman" w:cs="Times New Roman"/>
          <w:color w:val="000000"/>
          <w:sz w:val="26"/>
          <w:szCs w:val="26"/>
        </w:rPr>
        <w:t>:</w:t>
      </w:r>
    </w:p>
    <w:p w:rsidR="00AD512D" w:rsidRPr="00F17F3B" w:rsidRDefault="00AD512D" w:rsidP="004F2E83">
      <w:pPr>
        <w:spacing w:before="100" w:beforeAutospacing="1"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Thông tư số 15/2017/TT-BGDĐT ngày 09 tháng 6 năm 2017 của Bộ trưởng Bộ Giáo dục và Đào tạo sửa đổi, bổ sung một số điều của Quy định chế độ làm việc đối với giáo viên phổ thông ban hành kèm theo Thông tư số 28/2009/TT-BGDĐT ngày 21 tháng 10 năm 2009 của B</w:t>
      </w:r>
      <w:r w:rsidR="00DA2913" w:rsidRPr="00F17F3B">
        <w:rPr>
          <w:rFonts w:ascii="Times New Roman" w:eastAsia="Times New Roman" w:hAnsi="Times New Roman" w:cs="Times New Roman"/>
          <w:color w:val="000000"/>
          <w:sz w:val="26"/>
          <w:szCs w:val="26"/>
        </w:rPr>
        <w:t>ộ trưởng Bộ Giáo dục và Đào tạo</w:t>
      </w:r>
      <w:r w:rsidRPr="00F17F3B">
        <w:rPr>
          <w:rFonts w:ascii="Times New Roman" w:eastAsia="Times New Roman" w:hAnsi="Times New Roman" w:cs="Times New Roman"/>
          <w:color w:val="000000"/>
          <w:sz w:val="26"/>
          <w:szCs w:val="26"/>
        </w:rPr>
        <w:t>.</w:t>
      </w:r>
    </w:p>
    <w:p w:rsidR="008C6AA3" w:rsidRPr="00F17F3B" w:rsidRDefault="008C6AA3" w:rsidP="004F2E83">
      <w:pPr>
        <w:spacing w:before="100" w:beforeAutospacing="1"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Căn cứ Văn bản hợp nhất số 03/VBHN-BGDĐT ngày 23 tháng 6 năm 2017 của Bộ Giáo dục và Đào tạo Ban hành quy định về chế độ làm việc đối với giáo viên phổ thông.</w:t>
      </w:r>
    </w:p>
    <w:p w:rsidR="00AD512D" w:rsidRPr="00F17F3B" w:rsidRDefault="00AD512D" w:rsidP="004F2E83">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Căn cứ vào tình hình thực tế của nhà trường;</w:t>
      </w:r>
    </w:p>
    <w:p w:rsidR="00AD512D" w:rsidRPr="00F17F3B" w:rsidRDefault="00AD512D" w:rsidP="004F2E83">
      <w:pPr>
        <w:spacing w:after="0" w:line="240" w:lineRule="auto"/>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Xét năng lực và khả năng công tác của CB-GV-NV,</w:t>
      </w:r>
    </w:p>
    <w:p w:rsidR="00AD512D" w:rsidRPr="00F17F3B" w:rsidRDefault="00AD512D" w:rsidP="004F2E83">
      <w:pPr>
        <w:spacing w:before="100" w:beforeAutospacing="1" w:after="100" w:afterAutospacing="1" w:line="240" w:lineRule="auto"/>
        <w:jc w:val="center"/>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t>QUYẾT ĐỊNH:</w:t>
      </w:r>
    </w:p>
    <w:p w:rsidR="00AD512D" w:rsidRPr="00F17F3B" w:rsidRDefault="00AD512D" w:rsidP="004F2E83">
      <w:pPr>
        <w:spacing w:before="100" w:beforeAutospacing="1" w:after="100" w:afterAutospacing="1"/>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b/>
          <w:color w:val="000000"/>
          <w:sz w:val="26"/>
          <w:szCs w:val="26"/>
        </w:rPr>
        <w:t>Điều 1</w:t>
      </w:r>
      <w:r w:rsidRPr="00F17F3B">
        <w:rPr>
          <w:rFonts w:ascii="Times New Roman" w:eastAsia="Times New Roman" w:hAnsi="Times New Roman" w:cs="Times New Roman"/>
          <w:color w:val="000000"/>
          <w:sz w:val="26"/>
          <w:szCs w:val="26"/>
        </w:rPr>
        <w:t>.</w:t>
      </w:r>
      <w:proofErr w:type="gramEnd"/>
      <w:r w:rsidRPr="00F17F3B">
        <w:rPr>
          <w:rFonts w:ascii="Times New Roman" w:eastAsia="Times New Roman" w:hAnsi="Times New Roman" w:cs="Times New Roman"/>
          <w:color w:val="000000"/>
          <w:sz w:val="26"/>
          <w:szCs w:val="26"/>
        </w:rPr>
        <w:t xml:space="preserve"> Nay phân công nhiệm vụ cho cán bộ, giáo viên, nhân viên trong t</w:t>
      </w:r>
      <w:r w:rsidR="000F2534" w:rsidRPr="00F17F3B">
        <w:rPr>
          <w:rFonts w:ascii="Times New Roman" w:eastAsia="Times New Roman" w:hAnsi="Times New Roman" w:cs="Times New Roman"/>
          <w:color w:val="000000"/>
          <w:sz w:val="26"/>
          <w:szCs w:val="26"/>
        </w:rPr>
        <w:t>rường tiể</w:t>
      </w:r>
      <w:r w:rsidR="009A6422" w:rsidRPr="00F17F3B">
        <w:rPr>
          <w:rFonts w:ascii="Times New Roman" w:eastAsia="Times New Roman" w:hAnsi="Times New Roman" w:cs="Times New Roman"/>
          <w:color w:val="000000"/>
          <w:sz w:val="26"/>
          <w:szCs w:val="26"/>
        </w:rPr>
        <w:t>u học Trần Hưng Đạo năm học 20</w:t>
      </w:r>
      <w:r w:rsidR="008C6AA3" w:rsidRPr="00F17F3B">
        <w:rPr>
          <w:rFonts w:ascii="Times New Roman" w:eastAsia="Times New Roman" w:hAnsi="Times New Roman" w:cs="Times New Roman"/>
          <w:color w:val="000000"/>
          <w:sz w:val="26"/>
          <w:szCs w:val="26"/>
        </w:rPr>
        <w:t>2</w:t>
      </w:r>
      <w:r w:rsidR="00FE2B73" w:rsidRPr="00F17F3B">
        <w:rPr>
          <w:rFonts w:ascii="Times New Roman" w:eastAsia="Times New Roman" w:hAnsi="Times New Roman" w:cs="Times New Roman"/>
          <w:color w:val="000000"/>
          <w:sz w:val="26"/>
          <w:szCs w:val="26"/>
        </w:rPr>
        <w:t>3</w:t>
      </w:r>
      <w:r w:rsidR="008C6AA3" w:rsidRPr="00F17F3B">
        <w:rPr>
          <w:rFonts w:ascii="Times New Roman" w:eastAsia="Times New Roman" w:hAnsi="Times New Roman" w:cs="Times New Roman"/>
          <w:color w:val="000000"/>
          <w:sz w:val="26"/>
          <w:szCs w:val="26"/>
        </w:rPr>
        <w:t xml:space="preserve"> – 202</w:t>
      </w:r>
      <w:r w:rsidR="00FE2B73" w:rsidRPr="00F17F3B">
        <w:rPr>
          <w:rFonts w:ascii="Times New Roman" w:eastAsia="Times New Roman" w:hAnsi="Times New Roman" w:cs="Times New Roman"/>
          <w:color w:val="000000"/>
          <w:sz w:val="26"/>
          <w:szCs w:val="26"/>
        </w:rPr>
        <w:t>4</w:t>
      </w:r>
      <w:r w:rsidRPr="00F17F3B">
        <w:rPr>
          <w:rFonts w:ascii="Times New Roman" w:eastAsia="Times New Roman" w:hAnsi="Times New Roman" w:cs="Times New Roman"/>
          <w:color w:val="000000"/>
          <w:sz w:val="26"/>
          <w:szCs w:val="26"/>
        </w:rPr>
        <w:t xml:space="preserve"> (Có danh sách phân công kèm theo).</w:t>
      </w:r>
    </w:p>
    <w:p w:rsidR="00AD512D" w:rsidRPr="00F17F3B" w:rsidRDefault="00AD512D" w:rsidP="004F2E83">
      <w:pPr>
        <w:spacing w:before="100" w:beforeAutospacing="1" w:after="100" w:afterAutospacing="1"/>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b/>
          <w:color w:val="000000"/>
          <w:sz w:val="26"/>
          <w:szCs w:val="26"/>
        </w:rPr>
        <w:t>Điều 2</w:t>
      </w:r>
      <w:r w:rsidRPr="00F17F3B">
        <w:rPr>
          <w:rFonts w:ascii="Times New Roman" w:eastAsia="Times New Roman" w:hAnsi="Times New Roman" w:cs="Times New Roman"/>
          <w:color w:val="000000"/>
          <w:sz w:val="26"/>
          <w:szCs w:val="26"/>
        </w:rPr>
        <w:t>.</w:t>
      </w:r>
      <w:proofErr w:type="gramEnd"/>
      <w:r w:rsidRPr="00F17F3B">
        <w:rPr>
          <w:rFonts w:ascii="Times New Roman" w:eastAsia="Times New Roman" w:hAnsi="Times New Roman" w:cs="Times New Roman"/>
          <w:color w:val="000000"/>
          <w:sz w:val="26"/>
          <w:szCs w:val="26"/>
        </w:rPr>
        <w:t xml:space="preserve"> Cán bộ, giáo viên, nhân viên trường tiểu học </w:t>
      </w:r>
      <w:r w:rsidR="000F2534" w:rsidRPr="00F17F3B">
        <w:rPr>
          <w:rFonts w:ascii="Times New Roman" w:eastAsia="Times New Roman" w:hAnsi="Times New Roman" w:cs="Times New Roman"/>
          <w:color w:val="000000"/>
          <w:sz w:val="26"/>
          <w:szCs w:val="26"/>
        </w:rPr>
        <w:t xml:space="preserve">Trần Hưng Đạo </w:t>
      </w:r>
      <w:r w:rsidRPr="00F17F3B">
        <w:rPr>
          <w:rFonts w:ascii="Times New Roman" w:eastAsia="Times New Roman" w:hAnsi="Times New Roman" w:cs="Times New Roman"/>
          <w:color w:val="000000"/>
          <w:sz w:val="26"/>
          <w:szCs w:val="26"/>
        </w:rPr>
        <w:t>căn cứ vào nhiệm vụ cụ thể được phân công có trách nhiệm xây dựng kế hoạch hoạt động và thực hiện kế hoạch cho phù hợp với đặc thù công việc được giao.</w:t>
      </w:r>
    </w:p>
    <w:p w:rsidR="00AD512D" w:rsidRPr="00F17F3B" w:rsidRDefault="00AD512D" w:rsidP="004F2E83">
      <w:pPr>
        <w:spacing w:after="0"/>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b/>
          <w:color w:val="000000"/>
          <w:sz w:val="26"/>
          <w:szCs w:val="26"/>
        </w:rPr>
        <w:t>Điều 3</w:t>
      </w:r>
      <w:r w:rsidRPr="00F17F3B">
        <w:rPr>
          <w:rFonts w:ascii="Times New Roman" w:eastAsia="Times New Roman" w:hAnsi="Times New Roman" w:cs="Times New Roman"/>
          <w:color w:val="000000"/>
          <w:sz w:val="26"/>
          <w:szCs w:val="26"/>
        </w:rPr>
        <w:t>.</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Các Ông (Bà) có tên tại điều 1 chịu trách nhiệm thi hành quyết định này.</w:t>
      </w:r>
      <w:proofErr w:type="gramEnd"/>
    </w:p>
    <w:p w:rsidR="00AD512D" w:rsidRPr="00F17F3B" w:rsidRDefault="00AD512D" w:rsidP="004F2E83">
      <w:pPr>
        <w:spacing w:after="100" w:afterAutospacing="1"/>
        <w:ind w:firstLine="720"/>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Quyế</w:t>
      </w:r>
      <w:r w:rsidR="000F2534" w:rsidRPr="00F17F3B">
        <w:rPr>
          <w:rFonts w:ascii="Times New Roman" w:eastAsia="Times New Roman" w:hAnsi="Times New Roman" w:cs="Times New Roman"/>
          <w:color w:val="000000"/>
          <w:sz w:val="26"/>
          <w:szCs w:val="26"/>
        </w:rPr>
        <w:t xml:space="preserve">t định có hiệu lực kể từ </w:t>
      </w:r>
      <w:r w:rsidR="0041656D" w:rsidRPr="00F17F3B">
        <w:rPr>
          <w:rFonts w:ascii="Times New Roman" w:eastAsia="Times New Roman" w:hAnsi="Times New Roman" w:cs="Times New Roman"/>
          <w:color w:val="000000"/>
          <w:sz w:val="26"/>
          <w:szCs w:val="26"/>
        </w:rPr>
        <w:t>ngày ký</w:t>
      </w:r>
      <w:proofErr w:type="gramStart"/>
      <w:r w:rsidR="0041656D" w:rsidRPr="00F17F3B">
        <w:rPr>
          <w:rFonts w:ascii="Times New Roman" w:eastAsia="Times New Roman" w:hAnsi="Times New Roman" w:cs="Times New Roman"/>
          <w:color w:val="000000"/>
          <w:sz w:val="26"/>
          <w:szCs w:val="26"/>
        </w:rPr>
        <w:t>./</w:t>
      </w:r>
      <w:proofErr w:type="gramEnd"/>
      <w:r w:rsidR="0041656D" w:rsidRPr="00F17F3B">
        <w:rPr>
          <w:rFonts w:ascii="Times New Roman" w:eastAsia="Times New Roman" w:hAnsi="Times New Roman" w:cs="Times New Roman"/>
          <w:color w:val="000000"/>
          <w:sz w:val="26"/>
          <w:szCs w:val="26"/>
        </w:rPr>
        <w:t>.</w:t>
      </w:r>
    </w:p>
    <w:p w:rsidR="000F2534" w:rsidRPr="00F17F3B" w:rsidRDefault="00AD512D" w:rsidP="004F2E83">
      <w:pPr>
        <w:tabs>
          <w:tab w:val="left" w:pos="5397"/>
        </w:tabs>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Nơi nhận:</w:t>
      </w:r>
      <w:r w:rsidR="000F2534" w:rsidRPr="00F17F3B">
        <w:rPr>
          <w:rFonts w:ascii="Times New Roman" w:eastAsia="Times New Roman" w:hAnsi="Times New Roman" w:cs="Times New Roman"/>
          <w:b/>
          <w:i/>
          <w:color w:val="000000"/>
          <w:sz w:val="26"/>
          <w:szCs w:val="26"/>
        </w:rPr>
        <w:tab/>
      </w:r>
      <w:r w:rsidR="000F2534" w:rsidRPr="00F17F3B">
        <w:rPr>
          <w:rFonts w:ascii="Times New Roman" w:eastAsia="Times New Roman" w:hAnsi="Times New Roman" w:cs="Times New Roman"/>
          <w:b/>
          <w:color w:val="000000"/>
          <w:sz w:val="26"/>
          <w:szCs w:val="26"/>
        </w:rPr>
        <w:t>HIỆU TRƯỞNG</w:t>
      </w:r>
    </w:p>
    <w:p w:rsidR="000F2534" w:rsidRPr="00F17F3B" w:rsidRDefault="00AD512D" w:rsidP="00FE6DAE">
      <w:pPr>
        <w:tabs>
          <w:tab w:val="left" w:pos="5397"/>
        </w:tabs>
        <w:spacing w:after="0"/>
        <w:jc w:val="both"/>
        <w:rPr>
          <w:rFonts w:ascii="Times New Roman" w:eastAsia="Times New Roman" w:hAnsi="Times New Roman" w:cs="Times New Roman"/>
          <w:color w:val="000000"/>
        </w:rPr>
      </w:pPr>
      <w:r w:rsidRPr="00F17F3B">
        <w:rPr>
          <w:rFonts w:ascii="Times New Roman" w:eastAsia="Times New Roman" w:hAnsi="Times New Roman" w:cs="Times New Roman"/>
          <w:color w:val="000000"/>
          <w:sz w:val="26"/>
          <w:szCs w:val="26"/>
        </w:rPr>
        <w:t xml:space="preserve"> </w:t>
      </w:r>
      <w:r w:rsidRPr="00F17F3B">
        <w:rPr>
          <w:rFonts w:ascii="Times New Roman" w:eastAsia="Times New Roman" w:hAnsi="Times New Roman" w:cs="Times New Roman"/>
          <w:color w:val="000000"/>
        </w:rPr>
        <w:t>- PGDĐT (để báo cáo);</w:t>
      </w:r>
      <w:r w:rsidR="00FE6DAE">
        <w:rPr>
          <w:rFonts w:ascii="Times New Roman" w:eastAsia="Times New Roman" w:hAnsi="Times New Roman" w:cs="Times New Roman"/>
          <w:color w:val="000000"/>
        </w:rPr>
        <w:tab/>
        <w:t xml:space="preserve">        </w:t>
      </w:r>
      <w:bookmarkStart w:id="0" w:name="_GoBack"/>
      <w:bookmarkEnd w:id="0"/>
      <w:r w:rsidR="00FE6DAE">
        <w:rPr>
          <w:rFonts w:ascii="Times New Roman" w:eastAsia="Times New Roman" w:hAnsi="Times New Roman" w:cs="Times New Roman"/>
          <w:color w:val="000000"/>
        </w:rPr>
        <w:t>(Đã ký)</w:t>
      </w:r>
    </w:p>
    <w:p w:rsidR="000F2534" w:rsidRPr="00F17F3B" w:rsidRDefault="00AD512D" w:rsidP="004F2E83">
      <w:pPr>
        <w:spacing w:after="0"/>
        <w:jc w:val="both"/>
        <w:rPr>
          <w:rFonts w:ascii="Times New Roman" w:eastAsia="Times New Roman" w:hAnsi="Times New Roman" w:cs="Times New Roman"/>
          <w:color w:val="000000"/>
        </w:rPr>
      </w:pPr>
      <w:r w:rsidRPr="00F17F3B">
        <w:rPr>
          <w:rFonts w:ascii="Times New Roman" w:eastAsia="Times New Roman" w:hAnsi="Times New Roman" w:cs="Times New Roman"/>
          <w:color w:val="000000"/>
        </w:rPr>
        <w:t xml:space="preserve"> - Như điều 3 (để t/h);</w:t>
      </w:r>
    </w:p>
    <w:p w:rsidR="000F2534" w:rsidRPr="00F17F3B" w:rsidRDefault="00AD512D" w:rsidP="004F2E83">
      <w:pPr>
        <w:spacing w:after="0"/>
        <w:jc w:val="both"/>
        <w:rPr>
          <w:rFonts w:ascii="Times New Roman" w:eastAsia="Times New Roman" w:hAnsi="Times New Roman" w:cs="Times New Roman"/>
          <w:color w:val="000000"/>
        </w:rPr>
      </w:pPr>
      <w:r w:rsidRPr="00F17F3B">
        <w:rPr>
          <w:rFonts w:ascii="Times New Roman" w:eastAsia="Times New Roman" w:hAnsi="Times New Roman" w:cs="Times New Roman"/>
          <w:color w:val="000000"/>
        </w:rPr>
        <w:t xml:space="preserve"> - Lưu VT. </w:t>
      </w:r>
    </w:p>
    <w:p w:rsidR="008C6AA3" w:rsidRPr="00F17F3B" w:rsidRDefault="008C6AA3" w:rsidP="004F2E83">
      <w:pPr>
        <w:spacing w:after="0"/>
        <w:jc w:val="center"/>
        <w:rPr>
          <w:rFonts w:ascii="Times New Roman" w:eastAsia="Times New Roman" w:hAnsi="Times New Roman" w:cs="Times New Roman"/>
          <w:b/>
          <w:color w:val="000000"/>
          <w:sz w:val="26"/>
          <w:szCs w:val="26"/>
        </w:rPr>
      </w:pPr>
    </w:p>
    <w:p w:rsidR="008C6AA3" w:rsidRPr="00F17F3B" w:rsidRDefault="00067677" w:rsidP="00067677">
      <w:pPr>
        <w:tabs>
          <w:tab w:val="left" w:pos="6173"/>
        </w:tabs>
        <w:spacing w:after="0"/>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tab/>
        <w:t>Trần Ngọc Sơn</w:t>
      </w:r>
    </w:p>
    <w:p w:rsidR="00FE0AA1" w:rsidRPr="00F17F3B" w:rsidRDefault="00FE0AA1" w:rsidP="004F2E83">
      <w:pPr>
        <w:spacing w:after="0"/>
        <w:jc w:val="center"/>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lastRenderedPageBreak/>
        <w:t>DANH SÁCH</w:t>
      </w:r>
    </w:p>
    <w:p w:rsidR="00AD512D" w:rsidRPr="00F17F3B" w:rsidRDefault="00AD512D" w:rsidP="009A6422">
      <w:pPr>
        <w:spacing w:after="0"/>
        <w:jc w:val="center"/>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t>CÁN BỘ - GI</w:t>
      </w:r>
      <w:r w:rsidR="003162C3" w:rsidRPr="00F17F3B">
        <w:rPr>
          <w:rFonts w:ascii="Times New Roman" w:eastAsia="Times New Roman" w:hAnsi="Times New Roman" w:cs="Times New Roman"/>
          <w:b/>
          <w:color w:val="000000"/>
          <w:sz w:val="26"/>
          <w:szCs w:val="26"/>
        </w:rPr>
        <w:t>ÁO VIÊN - NHÂN VIÊN NĂM HỌC 202</w:t>
      </w:r>
      <w:r w:rsidR="00FE2B73" w:rsidRPr="00F17F3B">
        <w:rPr>
          <w:rFonts w:ascii="Times New Roman" w:eastAsia="Times New Roman" w:hAnsi="Times New Roman" w:cs="Times New Roman"/>
          <w:b/>
          <w:color w:val="000000"/>
          <w:sz w:val="26"/>
          <w:szCs w:val="26"/>
        </w:rPr>
        <w:t>3</w:t>
      </w:r>
      <w:r w:rsidR="003162C3" w:rsidRPr="00F17F3B">
        <w:rPr>
          <w:rFonts w:ascii="Times New Roman" w:eastAsia="Times New Roman" w:hAnsi="Times New Roman" w:cs="Times New Roman"/>
          <w:b/>
          <w:color w:val="000000"/>
          <w:sz w:val="26"/>
          <w:szCs w:val="26"/>
        </w:rPr>
        <w:t>-202</w:t>
      </w:r>
      <w:r w:rsidR="00FE2B73" w:rsidRPr="00F17F3B">
        <w:rPr>
          <w:rFonts w:ascii="Times New Roman" w:eastAsia="Times New Roman" w:hAnsi="Times New Roman" w:cs="Times New Roman"/>
          <w:b/>
          <w:color w:val="000000"/>
          <w:sz w:val="26"/>
          <w:szCs w:val="26"/>
        </w:rPr>
        <w:t>4</w:t>
      </w:r>
    </w:p>
    <w:p w:rsidR="009A6422" w:rsidRPr="00F17F3B" w:rsidRDefault="00FE0AA1" w:rsidP="006E7522">
      <w:pPr>
        <w:spacing w:after="0"/>
        <w:jc w:val="center"/>
        <w:rPr>
          <w:rFonts w:ascii="Times New Roman" w:eastAsia="Times New Roman" w:hAnsi="Times New Roman" w:cs="Times New Roman"/>
          <w:i/>
          <w:color w:val="000000"/>
          <w:sz w:val="26"/>
          <w:szCs w:val="26"/>
        </w:rPr>
      </w:pPr>
      <w:r w:rsidRPr="00F17F3B">
        <w:rPr>
          <w:rFonts w:ascii="Times New Roman" w:eastAsia="Times New Roman" w:hAnsi="Times New Roman" w:cs="Times New Roman"/>
          <w:i/>
          <w:color w:val="000000"/>
          <w:sz w:val="26"/>
          <w:szCs w:val="26"/>
        </w:rPr>
        <w:t>(</w:t>
      </w:r>
      <w:r w:rsidR="00AD512D" w:rsidRPr="00F17F3B">
        <w:rPr>
          <w:rFonts w:ascii="Times New Roman" w:eastAsia="Times New Roman" w:hAnsi="Times New Roman" w:cs="Times New Roman"/>
          <w:i/>
          <w:color w:val="000000"/>
          <w:sz w:val="26"/>
          <w:szCs w:val="26"/>
        </w:rPr>
        <w:t xml:space="preserve">Ban hành kèm theo Quyết định số </w:t>
      </w:r>
      <w:r w:rsidR="00FE2B73" w:rsidRPr="00F17F3B">
        <w:rPr>
          <w:rFonts w:ascii="Times New Roman" w:eastAsia="Times New Roman" w:hAnsi="Times New Roman" w:cs="Times New Roman"/>
          <w:i/>
          <w:color w:val="000000"/>
          <w:sz w:val="26"/>
          <w:szCs w:val="26"/>
        </w:rPr>
        <w:t>9</w:t>
      </w:r>
      <w:r w:rsidR="006010DD" w:rsidRPr="00F17F3B">
        <w:rPr>
          <w:rFonts w:ascii="Times New Roman" w:eastAsia="Times New Roman" w:hAnsi="Times New Roman" w:cs="Times New Roman"/>
          <w:i/>
          <w:color w:val="000000"/>
          <w:sz w:val="26"/>
          <w:szCs w:val="26"/>
        </w:rPr>
        <w:t>9</w:t>
      </w:r>
      <w:r w:rsidRPr="00F17F3B">
        <w:rPr>
          <w:rFonts w:ascii="Times New Roman" w:eastAsia="Times New Roman" w:hAnsi="Times New Roman" w:cs="Times New Roman"/>
          <w:i/>
          <w:color w:val="000000"/>
          <w:sz w:val="26"/>
          <w:szCs w:val="26"/>
        </w:rPr>
        <w:t>/QĐ-THĐ ngày</w:t>
      </w:r>
      <w:r w:rsidR="009A6422" w:rsidRPr="00F17F3B">
        <w:rPr>
          <w:rFonts w:ascii="Times New Roman" w:eastAsia="Times New Roman" w:hAnsi="Times New Roman" w:cs="Times New Roman"/>
          <w:i/>
          <w:color w:val="000000"/>
          <w:sz w:val="26"/>
          <w:szCs w:val="26"/>
        </w:rPr>
        <w:t xml:space="preserve"> </w:t>
      </w:r>
      <w:r w:rsidR="0091358B" w:rsidRPr="00F17F3B">
        <w:rPr>
          <w:rFonts w:ascii="Times New Roman" w:eastAsia="Times New Roman" w:hAnsi="Times New Roman" w:cs="Times New Roman"/>
          <w:i/>
          <w:color w:val="000000"/>
          <w:sz w:val="26"/>
          <w:szCs w:val="26"/>
        </w:rPr>
        <w:t>6</w:t>
      </w:r>
      <w:r w:rsidR="00AD512D" w:rsidRPr="00F17F3B">
        <w:rPr>
          <w:rFonts w:ascii="Times New Roman" w:eastAsia="Times New Roman" w:hAnsi="Times New Roman" w:cs="Times New Roman"/>
          <w:i/>
          <w:color w:val="000000"/>
          <w:sz w:val="26"/>
          <w:szCs w:val="26"/>
        </w:rPr>
        <w:t xml:space="preserve"> tháng </w:t>
      </w:r>
      <w:r w:rsidR="0091358B" w:rsidRPr="00F17F3B">
        <w:rPr>
          <w:rFonts w:ascii="Times New Roman" w:eastAsia="Times New Roman" w:hAnsi="Times New Roman" w:cs="Times New Roman"/>
          <w:i/>
          <w:color w:val="000000"/>
          <w:sz w:val="26"/>
          <w:szCs w:val="26"/>
        </w:rPr>
        <w:t>9</w:t>
      </w:r>
      <w:r w:rsidR="003162C3" w:rsidRPr="00F17F3B">
        <w:rPr>
          <w:rFonts w:ascii="Times New Roman" w:eastAsia="Times New Roman" w:hAnsi="Times New Roman" w:cs="Times New Roman"/>
          <w:i/>
          <w:color w:val="000000"/>
          <w:sz w:val="26"/>
          <w:szCs w:val="26"/>
        </w:rPr>
        <w:t xml:space="preserve"> năm 202</w:t>
      </w:r>
      <w:r w:rsidR="00FE2B73" w:rsidRPr="00F17F3B">
        <w:rPr>
          <w:rFonts w:ascii="Times New Roman" w:eastAsia="Times New Roman" w:hAnsi="Times New Roman" w:cs="Times New Roman"/>
          <w:i/>
          <w:color w:val="000000"/>
          <w:sz w:val="26"/>
          <w:szCs w:val="26"/>
        </w:rPr>
        <w:t>3</w:t>
      </w:r>
      <w:r w:rsidR="00AD512D" w:rsidRPr="00F17F3B">
        <w:rPr>
          <w:rFonts w:ascii="Times New Roman" w:eastAsia="Times New Roman" w:hAnsi="Times New Roman" w:cs="Times New Roman"/>
          <w:i/>
          <w:color w:val="000000"/>
          <w:sz w:val="26"/>
          <w:szCs w:val="26"/>
        </w:rPr>
        <w:t xml:space="preserve"> của</w:t>
      </w:r>
      <w:r w:rsidR="009A6422" w:rsidRPr="00F17F3B">
        <w:rPr>
          <w:rFonts w:ascii="Times New Roman" w:eastAsia="Times New Roman" w:hAnsi="Times New Roman" w:cs="Times New Roman"/>
          <w:i/>
          <w:color w:val="000000"/>
          <w:sz w:val="26"/>
          <w:szCs w:val="26"/>
        </w:rPr>
        <w:t xml:space="preserve"> hiệu trưởng trường tiểu học Trần Hưng Đạo</w:t>
      </w:r>
      <w:r w:rsidR="00AD512D" w:rsidRPr="00F17F3B">
        <w:rPr>
          <w:rFonts w:ascii="Times New Roman" w:eastAsia="Times New Roman" w:hAnsi="Times New Roman" w:cs="Times New Roman"/>
          <w:i/>
          <w:color w:val="000000"/>
          <w:sz w:val="26"/>
          <w:szCs w:val="26"/>
        </w:rPr>
        <w:t xml:space="preserve"> về việc phân công nhiệm vụ</w:t>
      </w:r>
      <w:r w:rsidRPr="00F17F3B">
        <w:rPr>
          <w:rFonts w:ascii="Times New Roman" w:eastAsia="Times New Roman" w:hAnsi="Times New Roman" w:cs="Times New Roman"/>
          <w:i/>
          <w:color w:val="000000"/>
          <w:sz w:val="26"/>
          <w:szCs w:val="26"/>
        </w:rPr>
        <w:t xml:space="preserve"> cán bộ, viên chức</w:t>
      </w:r>
      <w:r w:rsidR="003162C3" w:rsidRPr="00F17F3B">
        <w:rPr>
          <w:rFonts w:ascii="Times New Roman" w:eastAsia="Times New Roman" w:hAnsi="Times New Roman" w:cs="Times New Roman"/>
          <w:i/>
          <w:color w:val="000000"/>
          <w:sz w:val="26"/>
          <w:szCs w:val="26"/>
        </w:rPr>
        <w:t xml:space="preserve">                  năm học 202</w:t>
      </w:r>
      <w:r w:rsidR="00FE2B73" w:rsidRPr="00F17F3B">
        <w:rPr>
          <w:rFonts w:ascii="Times New Roman" w:eastAsia="Times New Roman" w:hAnsi="Times New Roman" w:cs="Times New Roman"/>
          <w:i/>
          <w:color w:val="000000"/>
          <w:sz w:val="26"/>
          <w:szCs w:val="26"/>
        </w:rPr>
        <w:t>3</w:t>
      </w:r>
      <w:r w:rsidR="003162C3" w:rsidRPr="00F17F3B">
        <w:rPr>
          <w:rFonts w:ascii="Times New Roman" w:eastAsia="Times New Roman" w:hAnsi="Times New Roman" w:cs="Times New Roman"/>
          <w:i/>
          <w:color w:val="000000"/>
          <w:sz w:val="26"/>
          <w:szCs w:val="26"/>
        </w:rPr>
        <w:t>-202</w:t>
      </w:r>
      <w:r w:rsidR="00FE2B73" w:rsidRPr="00F17F3B">
        <w:rPr>
          <w:rFonts w:ascii="Times New Roman" w:eastAsia="Times New Roman" w:hAnsi="Times New Roman" w:cs="Times New Roman"/>
          <w:i/>
          <w:color w:val="000000"/>
          <w:sz w:val="26"/>
          <w:szCs w:val="26"/>
        </w:rPr>
        <w:t>4</w:t>
      </w:r>
      <w:r w:rsidRPr="00F17F3B">
        <w:rPr>
          <w:rFonts w:ascii="Times New Roman" w:eastAsia="Times New Roman" w:hAnsi="Times New Roman" w:cs="Times New Roman"/>
          <w:i/>
          <w:color w:val="000000"/>
          <w:sz w:val="26"/>
          <w:szCs w:val="26"/>
        </w:rPr>
        <w:t>)</w:t>
      </w:r>
      <w:r w:rsidR="009A6422" w:rsidRPr="00F17F3B">
        <w:rPr>
          <w:rFonts w:ascii="Times New Roman" w:eastAsia="Times New Roman" w:hAnsi="Times New Roman" w:cs="Times New Roman"/>
          <w:i/>
          <w:color w:val="000000"/>
          <w:sz w:val="26"/>
          <w:szCs w:val="26"/>
        </w:rPr>
        <w:t xml:space="preserve"> </w:t>
      </w:r>
    </w:p>
    <w:tbl>
      <w:tblPr>
        <w:tblStyle w:val="TableGrid"/>
        <w:tblW w:w="0" w:type="auto"/>
        <w:tblInd w:w="-601" w:type="dxa"/>
        <w:tblLayout w:type="fixed"/>
        <w:tblLook w:val="04A0" w:firstRow="1" w:lastRow="0" w:firstColumn="1" w:lastColumn="0" w:noHBand="0" w:noVBand="1"/>
      </w:tblPr>
      <w:tblGrid>
        <w:gridCol w:w="567"/>
        <w:gridCol w:w="2268"/>
        <w:gridCol w:w="425"/>
        <w:gridCol w:w="1417"/>
        <w:gridCol w:w="1277"/>
        <w:gridCol w:w="3686"/>
        <w:gridCol w:w="724"/>
      </w:tblGrid>
      <w:tr w:rsidR="00B10179" w:rsidRPr="00F17F3B" w:rsidTr="00677B85">
        <w:trPr>
          <w:trHeight w:val="370"/>
        </w:trPr>
        <w:tc>
          <w:tcPr>
            <w:tcW w:w="567" w:type="dxa"/>
          </w:tcPr>
          <w:p w:rsidR="00FE0AA1" w:rsidRPr="00F17F3B" w:rsidRDefault="00FE0AA1" w:rsidP="003162C3">
            <w:pPr>
              <w:spacing w:before="100" w:beforeAutospacing="1" w:after="100" w:afterAutospacing="1"/>
              <w:jc w:val="center"/>
              <w:rPr>
                <w:rFonts w:ascii="Times New Roman" w:eastAsia="Times New Roman" w:hAnsi="Times New Roman" w:cs="Times New Roman"/>
                <w:b/>
                <w:color w:val="000000"/>
                <w:sz w:val="24"/>
                <w:szCs w:val="24"/>
              </w:rPr>
            </w:pPr>
            <w:r w:rsidRPr="00F17F3B">
              <w:rPr>
                <w:rFonts w:ascii="Times New Roman" w:eastAsia="Times New Roman" w:hAnsi="Times New Roman" w:cs="Times New Roman"/>
                <w:b/>
                <w:color w:val="000000"/>
                <w:sz w:val="24"/>
                <w:szCs w:val="24"/>
              </w:rPr>
              <w:t>TT</w:t>
            </w:r>
          </w:p>
        </w:tc>
        <w:tc>
          <w:tcPr>
            <w:tcW w:w="2268" w:type="dxa"/>
          </w:tcPr>
          <w:p w:rsidR="00FE0AA1" w:rsidRPr="00F17F3B" w:rsidRDefault="00FE0AA1" w:rsidP="00322EB3">
            <w:pPr>
              <w:spacing w:before="100" w:beforeAutospacing="1" w:after="100" w:afterAutospacing="1"/>
              <w:jc w:val="center"/>
              <w:rPr>
                <w:rFonts w:ascii="Times New Roman" w:eastAsia="Times New Roman" w:hAnsi="Times New Roman" w:cs="Times New Roman"/>
                <w:b/>
                <w:color w:val="000000"/>
                <w:sz w:val="24"/>
                <w:szCs w:val="24"/>
              </w:rPr>
            </w:pPr>
            <w:r w:rsidRPr="00F17F3B">
              <w:rPr>
                <w:rFonts w:ascii="Times New Roman" w:eastAsia="Times New Roman" w:hAnsi="Times New Roman" w:cs="Times New Roman"/>
                <w:b/>
                <w:color w:val="000000"/>
                <w:sz w:val="24"/>
                <w:szCs w:val="24"/>
              </w:rPr>
              <w:t>Họ và tên</w:t>
            </w:r>
          </w:p>
        </w:tc>
        <w:tc>
          <w:tcPr>
            <w:tcW w:w="425" w:type="dxa"/>
          </w:tcPr>
          <w:p w:rsidR="00FE0AA1" w:rsidRPr="00F17F3B" w:rsidRDefault="00FE0AA1" w:rsidP="00322EB3">
            <w:pPr>
              <w:spacing w:before="100" w:beforeAutospacing="1" w:after="100" w:afterAutospacing="1"/>
              <w:jc w:val="center"/>
              <w:rPr>
                <w:rFonts w:ascii="Times New Roman" w:eastAsia="Times New Roman" w:hAnsi="Times New Roman" w:cs="Times New Roman"/>
                <w:b/>
                <w:color w:val="000000"/>
                <w:sz w:val="24"/>
                <w:szCs w:val="24"/>
              </w:rPr>
            </w:pPr>
            <w:r w:rsidRPr="00F17F3B">
              <w:rPr>
                <w:rFonts w:ascii="Times New Roman" w:eastAsia="Times New Roman" w:hAnsi="Times New Roman" w:cs="Times New Roman"/>
                <w:b/>
                <w:color w:val="000000"/>
                <w:sz w:val="24"/>
                <w:szCs w:val="24"/>
              </w:rPr>
              <w:t>Nữ</w:t>
            </w:r>
          </w:p>
        </w:tc>
        <w:tc>
          <w:tcPr>
            <w:tcW w:w="1417" w:type="dxa"/>
          </w:tcPr>
          <w:p w:rsidR="00FE0AA1" w:rsidRPr="00F17F3B" w:rsidRDefault="00FE0AA1" w:rsidP="00322EB3">
            <w:pPr>
              <w:spacing w:before="100" w:beforeAutospacing="1" w:after="100" w:afterAutospacing="1"/>
              <w:jc w:val="center"/>
              <w:rPr>
                <w:rFonts w:ascii="Times New Roman" w:eastAsia="Times New Roman" w:hAnsi="Times New Roman" w:cs="Times New Roman"/>
                <w:b/>
                <w:color w:val="000000"/>
                <w:sz w:val="24"/>
                <w:szCs w:val="24"/>
              </w:rPr>
            </w:pPr>
            <w:r w:rsidRPr="00F17F3B">
              <w:rPr>
                <w:rFonts w:ascii="Times New Roman" w:eastAsia="Times New Roman" w:hAnsi="Times New Roman" w:cs="Times New Roman"/>
                <w:b/>
                <w:color w:val="000000"/>
                <w:sz w:val="24"/>
                <w:szCs w:val="24"/>
              </w:rPr>
              <w:t>Năm Sinh</w:t>
            </w:r>
          </w:p>
        </w:tc>
        <w:tc>
          <w:tcPr>
            <w:tcW w:w="1277" w:type="dxa"/>
          </w:tcPr>
          <w:p w:rsidR="00FE0AA1" w:rsidRPr="00F17F3B" w:rsidRDefault="00FE0AA1" w:rsidP="00322EB3">
            <w:pPr>
              <w:spacing w:before="100" w:beforeAutospacing="1" w:after="100" w:afterAutospacing="1"/>
              <w:jc w:val="center"/>
              <w:rPr>
                <w:rFonts w:ascii="Times New Roman" w:eastAsia="Times New Roman" w:hAnsi="Times New Roman" w:cs="Times New Roman"/>
                <w:b/>
                <w:color w:val="000000"/>
                <w:sz w:val="24"/>
                <w:szCs w:val="24"/>
              </w:rPr>
            </w:pPr>
            <w:r w:rsidRPr="00F17F3B">
              <w:rPr>
                <w:rFonts w:ascii="Times New Roman" w:eastAsia="Times New Roman" w:hAnsi="Times New Roman" w:cs="Times New Roman"/>
                <w:b/>
                <w:color w:val="000000"/>
                <w:sz w:val="24"/>
                <w:szCs w:val="24"/>
              </w:rPr>
              <w:t>Chức vụ</w:t>
            </w:r>
          </w:p>
        </w:tc>
        <w:tc>
          <w:tcPr>
            <w:tcW w:w="3686" w:type="dxa"/>
          </w:tcPr>
          <w:p w:rsidR="00FE0AA1" w:rsidRPr="00F17F3B" w:rsidRDefault="00FE0AA1" w:rsidP="00322EB3">
            <w:pPr>
              <w:spacing w:before="100" w:beforeAutospacing="1" w:after="100" w:afterAutospacing="1"/>
              <w:jc w:val="center"/>
              <w:rPr>
                <w:rFonts w:ascii="Times New Roman" w:eastAsia="Times New Roman" w:hAnsi="Times New Roman" w:cs="Times New Roman"/>
                <w:b/>
                <w:color w:val="000000"/>
                <w:sz w:val="24"/>
                <w:szCs w:val="24"/>
              </w:rPr>
            </w:pPr>
            <w:r w:rsidRPr="00F17F3B">
              <w:rPr>
                <w:rFonts w:ascii="Times New Roman" w:eastAsia="Times New Roman" w:hAnsi="Times New Roman" w:cs="Times New Roman"/>
                <w:b/>
                <w:color w:val="000000"/>
                <w:sz w:val="24"/>
                <w:szCs w:val="24"/>
              </w:rPr>
              <w:t>Công việc</w:t>
            </w:r>
          </w:p>
        </w:tc>
        <w:tc>
          <w:tcPr>
            <w:tcW w:w="724" w:type="dxa"/>
          </w:tcPr>
          <w:p w:rsidR="00FE0AA1" w:rsidRPr="00F17F3B" w:rsidRDefault="00FE0AA1" w:rsidP="00322EB3">
            <w:pPr>
              <w:spacing w:before="100" w:beforeAutospacing="1" w:after="100" w:afterAutospacing="1"/>
              <w:jc w:val="center"/>
              <w:rPr>
                <w:rFonts w:ascii="Times New Roman" w:eastAsia="Times New Roman" w:hAnsi="Times New Roman" w:cs="Times New Roman"/>
                <w:b/>
                <w:color w:val="000000"/>
                <w:sz w:val="24"/>
                <w:szCs w:val="24"/>
              </w:rPr>
            </w:pPr>
            <w:r w:rsidRPr="00F17F3B">
              <w:rPr>
                <w:rFonts w:ascii="Times New Roman" w:eastAsia="Times New Roman" w:hAnsi="Times New Roman" w:cs="Times New Roman"/>
                <w:b/>
                <w:color w:val="000000"/>
                <w:sz w:val="24"/>
                <w:szCs w:val="24"/>
              </w:rPr>
              <w:t>Ghi chú</w:t>
            </w:r>
          </w:p>
        </w:tc>
      </w:tr>
      <w:tr w:rsidR="00B10179" w:rsidRPr="00F17F3B" w:rsidTr="00677B85">
        <w:tc>
          <w:tcPr>
            <w:tcW w:w="567" w:type="dxa"/>
          </w:tcPr>
          <w:p w:rsidR="00932377" w:rsidRPr="00F17F3B" w:rsidRDefault="00932377"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w:t>
            </w:r>
          </w:p>
        </w:tc>
        <w:tc>
          <w:tcPr>
            <w:tcW w:w="2268" w:type="dxa"/>
            <w:vAlign w:val="center"/>
          </w:tcPr>
          <w:p w:rsidR="00932377" w:rsidRPr="00F17F3B" w:rsidRDefault="00932377" w:rsidP="00322EB3">
            <w:pPr>
              <w:rPr>
                <w:rFonts w:ascii="Times New Roman" w:hAnsi="Times New Roman" w:cs="Times New Roman"/>
                <w:sz w:val="24"/>
                <w:szCs w:val="24"/>
              </w:rPr>
            </w:pPr>
            <w:r w:rsidRPr="00F17F3B">
              <w:rPr>
                <w:rFonts w:ascii="Times New Roman" w:hAnsi="Times New Roman" w:cs="Times New Roman"/>
                <w:sz w:val="24"/>
                <w:szCs w:val="24"/>
              </w:rPr>
              <w:t>Trần Ngọc Sơn</w:t>
            </w:r>
          </w:p>
        </w:tc>
        <w:tc>
          <w:tcPr>
            <w:tcW w:w="425" w:type="dxa"/>
          </w:tcPr>
          <w:p w:rsidR="00932377" w:rsidRPr="00F17F3B" w:rsidRDefault="00932377" w:rsidP="00322EB3">
            <w:pPr>
              <w:spacing w:before="100" w:beforeAutospacing="1" w:after="100" w:afterAutospacing="1"/>
              <w:jc w:val="both"/>
              <w:rPr>
                <w:rFonts w:ascii="Times New Roman" w:eastAsia="Times New Roman" w:hAnsi="Times New Roman" w:cs="Times New Roman"/>
                <w:color w:val="000000"/>
                <w:sz w:val="24"/>
                <w:szCs w:val="24"/>
              </w:rPr>
            </w:pPr>
          </w:p>
        </w:tc>
        <w:tc>
          <w:tcPr>
            <w:tcW w:w="1417" w:type="dxa"/>
            <w:vAlign w:val="center"/>
          </w:tcPr>
          <w:p w:rsidR="00932377" w:rsidRPr="00F17F3B" w:rsidRDefault="00932377" w:rsidP="00322EB3">
            <w:pPr>
              <w:jc w:val="center"/>
              <w:rPr>
                <w:rFonts w:ascii="Times New Roman" w:hAnsi="Times New Roman" w:cs="Times New Roman"/>
                <w:sz w:val="24"/>
                <w:szCs w:val="24"/>
              </w:rPr>
            </w:pPr>
            <w:r w:rsidRPr="00F17F3B">
              <w:rPr>
                <w:rFonts w:ascii="Times New Roman" w:hAnsi="Times New Roman" w:cs="Times New Roman"/>
                <w:sz w:val="24"/>
                <w:szCs w:val="24"/>
              </w:rPr>
              <w:t>15/10/1974</w:t>
            </w:r>
          </w:p>
        </w:tc>
        <w:tc>
          <w:tcPr>
            <w:tcW w:w="1277" w:type="dxa"/>
          </w:tcPr>
          <w:p w:rsidR="00932377" w:rsidRPr="00F17F3B" w:rsidRDefault="00932377" w:rsidP="00677B85">
            <w:pPr>
              <w:spacing w:before="100" w:beforeAutospacing="1" w:after="100" w:afterAutospacing="1"/>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Hiệu trưởng</w:t>
            </w:r>
          </w:p>
        </w:tc>
        <w:tc>
          <w:tcPr>
            <w:tcW w:w="3686" w:type="dxa"/>
          </w:tcPr>
          <w:p w:rsidR="00932377" w:rsidRPr="00F17F3B" w:rsidRDefault="00932377" w:rsidP="00322EB3">
            <w:pPr>
              <w:spacing w:before="100" w:beforeAutospacing="1" w:after="100" w:afterAutospacing="1"/>
              <w:jc w:val="both"/>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Phụ trách chung</w:t>
            </w:r>
            <w:r w:rsidR="009A6422" w:rsidRPr="00F17F3B">
              <w:rPr>
                <w:rFonts w:ascii="Times New Roman" w:eastAsia="Times New Roman" w:hAnsi="Times New Roman" w:cs="Times New Roman"/>
                <w:color w:val="000000"/>
                <w:sz w:val="24"/>
                <w:szCs w:val="24"/>
              </w:rPr>
              <w:t>, tổ chức, tài chính</w:t>
            </w:r>
            <w:r w:rsidR="003C3AF6" w:rsidRPr="00F17F3B">
              <w:rPr>
                <w:rFonts w:ascii="Times New Roman" w:eastAsia="Times New Roman" w:hAnsi="Times New Roman" w:cs="Times New Roman"/>
                <w:color w:val="000000"/>
                <w:sz w:val="24"/>
                <w:szCs w:val="24"/>
              </w:rPr>
              <w:t>.</w:t>
            </w:r>
          </w:p>
        </w:tc>
        <w:tc>
          <w:tcPr>
            <w:tcW w:w="724" w:type="dxa"/>
          </w:tcPr>
          <w:p w:rsidR="00932377" w:rsidRPr="00F17F3B" w:rsidRDefault="00932377" w:rsidP="00322EB3">
            <w:pPr>
              <w:spacing w:before="100" w:beforeAutospacing="1" w:after="100" w:afterAutospacing="1"/>
              <w:jc w:val="both"/>
              <w:rPr>
                <w:rFonts w:ascii="Times New Roman" w:eastAsia="Times New Roman" w:hAnsi="Times New Roman" w:cs="Times New Roman"/>
                <w:color w:val="000000"/>
                <w:sz w:val="24"/>
                <w:szCs w:val="24"/>
              </w:rPr>
            </w:pPr>
          </w:p>
        </w:tc>
      </w:tr>
      <w:tr w:rsidR="00B10179" w:rsidRPr="00F17F3B" w:rsidTr="00677B85">
        <w:tc>
          <w:tcPr>
            <w:tcW w:w="567" w:type="dxa"/>
          </w:tcPr>
          <w:p w:rsidR="00932377" w:rsidRPr="00F17F3B" w:rsidRDefault="00932377"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2</w:t>
            </w:r>
          </w:p>
        </w:tc>
        <w:tc>
          <w:tcPr>
            <w:tcW w:w="2268" w:type="dxa"/>
            <w:vAlign w:val="center"/>
          </w:tcPr>
          <w:p w:rsidR="00932377" w:rsidRPr="00F17F3B" w:rsidRDefault="004D4EA3"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Tăng Thị Tuyết Mai</w:t>
            </w:r>
          </w:p>
        </w:tc>
        <w:tc>
          <w:tcPr>
            <w:tcW w:w="425" w:type="dxa"/>
          </w:tcPr>
          <w:p w:rsidR="00932377" w:rsidRPr="00F17F3B" w:rsidRDefault="00932377" w:rsidP="00322EB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932377" w:rsidRPr="00F17F3B" w:rsidRDefault="004D4EA3"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19/8/1980</w:t>
            </w:r>
          </w:p>
        </w:tc>
        <w:tc>
          <w:tcPr>
            <w:tcW w:w="1277" w:type="dxa"/>
          </w:tcPr>
          <w:p w:rsidR="00932377" w:rsidRPr="00F17F3B" w:rsidRDefault="00932377" w:rsidP="00677B85">
            <w:pPr>
              <w:spacing w:before="100" w:beforeAutospacing="1" w:after="100" w:afterAutospacing="1"/>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P</w:t>
            </w:r>
            <w:r w:rsidR="00F15A63" w:rsidRPr="00F17F3B">
              <w:rPr>
                <w:rFonts w:ascii="Times New Roman" w:eastAsia="Times New Roman" w:hAnsi="Times New Roman" w:cs="Times New Roman"/>
                <w:color w:val="000000"/>
                <w:sz w:val="24"/>
                <w:szCs w:val="24"/>
              </w:rPr>
              <w:t>hó</w:t>
            </w:r>
            <w:r w:rsidRPr="00F17F3B">
              <w:rPr>
                <w:rFonts w:ascii="Times New Roman" w:eastAsia="Times New Roman" w:hAnsi="Times New Roman" w:cs="Times New Roman"/>
                <w:color w:val="000000"/>
                <w:sz w:val="24"/>
                <w:szCs w:val="24"/>
              </w:rPr>
              <w:t xml:space="preserve"> hiệu trưởng</w:t>
            </w:r>
          </w:p>
        </w:tc>
        <w:tc>
          <w:tcPr>
            <w:tcW w:w="3686" w:type="dxa"/>
          </w:tcPr>
          <w:p w:rsidR="00932377" w:rsidRPr="00F17F3B" w:rsidRDefault="00932377" w:rsidP="00322EB3">
            <w:pPr>
              <w:spacing w:before="100" w:beforeAutospacing="1" w:after="100" w:afterAutospacing="1"/>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Phụ trách chuyên môn</w:t>
            </w:r>
            <w:r w:rsidR="00B10179" w:rsidRPr="00F17F3B">
              <w:rPr>
                <w:rFonts w:ascii="Times New Roman" w:eastAsia="Times New Roman" w:hAnsi="Times New Roman" w:cs="Times New Roman"/>
                <w:color w:val="000000"/>
                <w:sz w:val="24"/>
                <w:szCs w:val="24"/>
              </w:rPr>
              <w:t>, phong trào</w:t>
            </w:r>
            <w:r w:rsidRPr="00F17F3B">
              <w:rPr>
                <w:rFonts w:ascii="Times New Roman" w:eastAsia="Times New Roman" w:hAnsi="Times New Roman" w:cs="Times New Roman"/>
                <w:color w:val="000000"/>
                <w:sz w:val="24"/>
                <w:szCs w:val="24"/>
              </w:rPr>
              <w:t>,PCGD,KĐCL</w:t>
            </w:r>
            <w:r w:rsidR="00DC148C" w:rsidRPr="00F17F3B">
              <w:rPr>
                <w:rFonts w:ascii="Times New Roman" w:eastAsia="Times New Roman" w:hAnsi="Times New Roman" w:cs="Times New Roman"/>
                <w:color w:val="000000"/>
                <w:sz w:val="24"/>
                <w:szCs w:val="24"/>
              </w:rPr>
              <w:t xml:space="preserve"> và quản lý các phần mềm chuyên môn, thư viện, tập huấn, CSDL</w:t>
            </w:r>
          </w:p>
        </w:tc>
        <w:tc>
          <w:tcPr>
            <w:tcW w:w="724" w:type="dxa"/>
          </w:tcPr>
          <w:p w:rsidR="00932377" w:rsidRPr="00F17F3B" w:rsidRDefault="00932377" w:rsidP="00322EB3">
            <w:pPr>
              <w:spacing w:before="100" w:beforeAutospacing="1" w:after="100" w:afterAutospacing="1"/>
              <w:jc w:val="both"/>
              <w:rPr>
                <w:rFonts w:ascii="Times New Roman" w:eastAsia="Times New Roman" w:hAnsi="Times New Roman" w:cs="Times New Roman"/>
                <w:color w:val="000000"/>
                <w:sz w:val="24"/>
                <w:szCs w:val="24"/>
              </w:rPr>
            </w:pPr>
          </w:p>
        </w:tc>
      </w:tr>
      <w:tr w:rsidR="00B10179" w:rsidRPr="00F17F3B" w:rsidTr="00677B85">
        <w:tc>
          <w:tcPr>
            <w:tcW w:w="567" w:type="dxa"/>
          </w:tcPr>
          <w:p w:rsidR="00932377"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3</w:t>
            </w:r>
          </w:p>
        </w:tc>
        <w:tc>
          <w:tcPr>
            <w:tcW w:w="2268" w:type="dxa"/>
            <w:vAlign w:val="center"/>
          </w:tcPr>
          <w:p w:rsidR="00932377" w:rsidRPr="00F17F3B" w:rsidRDefault="00932377"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Phạm Thị  Đào</w:t>
            </w:r>
          </w:p>
        </w:tc>
        <w:tc>
          <w:tcPr>
            <w:tcW w:w="425" w:type="dxa"/>
          </w:tcPr>
          <w:p w:rsidR="00932377" w:rsidRPr="00F17F3B" w:rsidRDefault="00932377" w:rsidP="00322EB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932377" w:rsidRPr="00F17F3B" w:rsidRDefault="00932377"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10/09/1983</w:t>
            </w:r>
          </w:p>
        </w:tc>
        <w:tc>
          <w:tcPr>
            <w:tcW w:w="1277" w:type="dxa"/>
          </w:tcPr>
          <w:p w:rsidR="00932377" w:rsidRPr="00F17F3B" w:rsidRDefault="00932377" w:rsidP="00677B85">
            <w:pPr>
              <w:spacing w:before="100" w:beforeAutospacing="1" w:after="100" w:afterAutospacing="1"/>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Giáo viên TD</w:t>
            </w:r>
          </w:p>
        </w:tc>
        <w:tc>
          <w:tcPr>
            <w:tcW w:w="3686" w:type="dxa"/>
          </w:tcPr>
          <w:p w:rsidR="00932377" w:rsidRPr="00F17F3B" w:rsidRDefault="00932377" w:rsidP="009A07E9">
            <w:pPr>
              <w:spacing w:before="100" w:beforeAutospacing="1" w:after="100" w:afterAutospacing="1"/>
              <w:jc w:val="both"/>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Dạy môn TD cho các lớp trong trường</w:t>
            </w:r>
            <w:r w:rsidR="008C6AA3" w:rsidRPr="00F17F3B">
              <w:rPr>
                <w:rFonts w:ascii="Times New Roman" w:eastAsia="Times New Roman" w:hAnsi="Times New Roman" w:cs="Times New Roman"/>
                <w:color w:val="000000"/>
                <w:sz w:val="24"/>
                <w:szCs w:val="24"/>
              </w:rPr>
              <w:t xml:space="preserve">, </w:t>
            </w:r>
          </w:p>
        </w:tc>
        <w:tc>
          <w:tcPr>
            <w:tcW w:w="724" w:type="dxa"/>
          </w:tcPr>
          <w:p w:rsidR="00932377" w:rsidRPr="00F17F3B" w:rsidRDefault="00932377" w:rsidP="00322EB3">
            <w:pPr>
              <w:spacing w:before="100" w:beforeAutospacing="1" w:after="100" w:afterAutospacing="1"/>
              <w:jc w:val="both"/>
              <w:rPr>
                <w:rFonts w:ascii="Times New Roman" w:eastAsia="Times New Roman" w:hAnsi="Times New Roman" w:cs="Times New Roman"/>
                <w:color w:val="000000"/>
                <w:sz w:val="24"/>
                <w:szCs w:val="24"/>
              </w:rPr>
            </w:pPr>
          </w:p>
        </w:tc>
      </w:tr>
      <w:tr w:rsidR="00B10179" w:rsidRPr="00F17F3B" w:rsidTr="00677B85">
        <w:tc>
          <w:tcPr>
            <w:tcW w:w="567" w:type="dxa"/>
          </w:tcPr>
          <w:p w:rsidR="00932377"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4</w:t>
            </w:r>
          </w:p>
        </w:tc>
        <w:tc>
          <w:tcPr>
            <w:tcW w:w="2268" w:type="dxa"/>
            <w:vAlign w:val="center"/>
          </w:tcPr>
          <w:p w:rsidR="00932377" w:rsidRPr="00F17F3B" w:rsidRDefault="00932377"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Hà Thị Hòa</w:t>
            </w:r>
          </w:p>
        </w:tc>
        <w:tc>
          <w:tcPr>
            <w:tcW w:w="425" w:type="dxa"/>
          </w:tcPr>
          <w:p w:rsidR="00932377" w:rsidRPr="00F17F3B" w:rsidRDefault="00932377" w:rsidP="00322EB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932377" w:rsidRPr="00F17F3B" w:rsidRDefault="00932377"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22/08/1980</w:t>
            </w:r>
          </w:p>
        </w:tc>
        <w:tc>
          <w:tcPr>
            <w:tcW w:w="1277" w:type="dxa"/>
          </w:tcPr>
          <w:p w:rsidR="00932377" w:rsidRPr="00F17F3B" w:rsidRDefault="00932377"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932377" w:rsidRPr="00F17F3B" w:rsidRDefault="00932377" w:rsidP="00FE2B73">
            <w:pPr>
              <w:spacing w:before="100" w:beforeAutospacing="1" w:after="100" w:afterAutospacing="1"/>
              <w:jc w:val="both"/>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Giáo viên chủ nhiệm lớp </w:t>
            </w:r>
            <w:r w:rsidR="00FE2B73" w:rsidRPr="00F17F3B">
              <w:rPr>
                <w:rFonts w:ascii="Times New Roman" w:eastAsia="Times New Roman" w:hAnsi="Times New Roman" w:cs="Times New Roman"/>
                <w:color w:val="000000"/>
                <w:sz w:val="24"/>
                <w:szCs w:val="24"/>
              </w:rPr>
              <w:t>2</w:t>
            </w:r>
            <w:r w:rsidR="004D4EA3" w:rsidRPr="00F17F3B">
              <w:rPr>
                <w:rFonts w:ascii="Times New Roman" w:eastAsia="Times New Roman" w:hAnsi="Times New Roman" w:cs="Times New Roman"/>
                <w:color w:val="000000"/>
                <w:sz w:val="24"/>
                <w:szCs w:val="24"/>
              </w:rPr>
              <w:t>A,</w:t>
            </w:r>
            <w:r w:rsidR="006828D8" w:rsidRPr="00F17F3B">
              <w:rPr>
                <w:rFonts w:ascii="Times New Roman" w:eastAsia="Times New Roman" w:hAnsi="Times New Roman" w:cs="Times New Roman"/>
                <w:color w:val="000000"/>
                <w:sz w:val="24"/>
                <w:szCs w:val="24"/>
              </w:rPr>
              <w:t xml:space="preserve"> tổ</w:t>
            </w:r>
            <w:r w:rsidR="004D4EA3" w:rsidRPr="00F17F3B">
              <w:rPr>
                <w:rFonts w:ascii="Times New Roman" w:eastAsia="Times New Roman" w:hAnsi="Times New Roman" w:cs="Times New Roman"/>
                <w:color w:val="000000"/>
                <w:sz w:val="24"/>
                <w:szCs w:val="24"/>
              </w:rPr>
              <w:t xml:space="preserve"> khối </w:t>
            </w:r>
            <w:r w:rsidR="00FE2B73" w:rsidRPr="00F17F3B">
              <w:rPr>
                <w:rFonts w:ascii="Times New Roman" w:eastAsia="Times New Roman" w:hAnsi="Times New Roman" w:cs="Times New Roman"/>
                <w:color w:val="000000"/>
                <w:sz w:val="24"/>
                <w:szCs w:val="24"/>
              </w:rPr>
              <w:t>phó</w:t>
            </w:r>
            <w:r w:rsidR="004D4EA3" w:rsidRPr="00F17F3B">
              <w:rPr>
                <w:rFonts w:ascii="Times New Roman" w:eastAsia="Times New Roman" w:hAnsi="Times New Roman" w:cs="Times New Roman"/>
                <w:color w:val="000000"/>
                <w:sz w:val="24"/>
                <w:szCs w:val="24"/>
              </w:rPr>
              <w:t xml:space="preserve"> khối </w:t>
            </w:r>
            <w:r w:rsidR="00FE2B73" w:rsidRPr="00F17F3B">
              <w:rPr>
                <w:rFonts w:ascii="Times New Roman" w:eastAsia="Times New Roman" w:hAnsi="Times New Roman" w:cs="Times New Roman"/>
                <w:color w:val="000000"/>
                <w:sz w:val="24"/>
                <w:szCs w:val="24"/>
              </w:rPr>
              <w:t>2</w:t>
            </w:r>
          </w:p>
        </w:tc>
        <w:tc>
          <w:tcPr>
            <w:tcW w:w="724" w:type="dxa"/>
          </w:tcPr>
          <w:p w:rsidR="00932377" w:rsidRPr="00F17F3B" w:rsidRDefault="000240B3" w:rsidP="00322EB3">
            <w:pPr>
              <w:spacing w:before="100" w:beforeAutospacing="1" w:after="100" w:afterAutospacing="1"/>
              <w:jc w:val="both"/>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 </w:t>
            </w:r>
          </w:p>
        </w:tc>
      </w:tr>
      <w:tr w:rsidR="004D4EA3" w:rsidRPr="00F17F3B" w:rsidTr="00677B85">
        <w:tc>
          <w:tcPr>
            <w:tcW w:w="567" w:type="dxa"/>
          </w:tcPr>
          <w:p w:rsidR="004D4EA3"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5</w:t>
            </w:r>
          </w:p>
        </w:tc>
        <w:tc>
          <w:tcPr>
            <w:tcW w:w="2268" w:type="dxa"/>
            <w:vAlign w:val="center"/>
          </w:tcPr>
          <w:p w:rsidR="004D4EA3" w:rsidRPr="00F17F3B" w:rsidRDefault="004D4EA3"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Vũ Thị Bình</w:t>
            </w:r>
          </w:p>
        </w:tc>
        <w:tc>
          <w:tcPr>
            <w:tcW w:w="425" w:type="dxa"/>
          </w:tcPr>
          <w:p w:rsidR="004D4EA3" w:rsidRPr="00F17F3B" w:rsidRDefault="004D4EA3"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4D4EA3" w:rsidRPr="00F17F3B" w:rsidRDefault="004D4EA3"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07/10/1988</w:t>
            </w:r>
          </w:p>
        </w:tc>
        <w:tc>
          <w:tcPr>
            <w:tcW w:w="1277" w:type="dxa"/>
          </w:tcPr>
          <w:p w:rsidR="004D4EA3" w:rsidRPr="00F17F3B" w:rsidRDefault="004D4EA3"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4D4EA3" w:rsidRPr="00F17F3B" w:rsidRDefault="004D4EA3" w:rsidP="009A07E9">
            <w:pPr>
              <w:rPr>
                <w:sz w:val="24"/>
                <w:szCs w:val="24"/>
              </w:rPr>
            </w:pPr>
            <w:r w:rsidRPr="00F17F3B">
              <w:rPr>
                <w:rFonts w:ascii="Times New Roman" w:eastAsia="Times New Roman" w:hAnsi="Times New Roman" w:cs="Times New Roman"/>
                <w:color w:val="000000"/>
                <w:sz w:val="24"/>
                <w:szCs w:val="24"/>
              </w:rPr>
              <w:t>Giáo viên chủ nhiệm lớp 1</w:t>
            </w:r>
            <w:r w:rsidR="00FE2B73" w:rsidRPr="00F17F3B">
              <w:rPr>
                <w:rFonts w:ascii="Times New Roman" w:eastAsia="Times New Roman" w:hAnsi="Times New Roman" w:cs="Times New Roman"/>
                <w:color w:val="000000"/>
                <w:sz w:val="24"/>
                <w:szCs w:val="24"/>
              </w:rPr>
              <w:t>B</w:t>
            </w:r>
            <w:r w:rsidRPr="00F17F3B">
              <w:rPr>
                <w:rFonts w:ascii="Times New Roman" w:eastAsia="Times New Roman" w:hAnsi="Times New Roman" w:cs="Times New Roman"/>
                <w:color w:val="000000"/>
                <w:sz w:val="24"/>
                <w:szCs w:val="24"/>
              </w:rPr>
              <w:t xml:space="preserve">, </w:t>
            </w:r>
          </w:p>
        </w:tc>
        <w:tc>
          <w:tcPr>
            <w:tcW w:w="724" w:type="dxa"/>
          </w:tcPr>
          <w:p w:rsidR="004D4EA3" w:rsidRPr="00F17F3B" w:rsidRDefault="004D4EA3" w:rsidP="00322EB3">
            <w:pPr>
              <w:spacing w:before="100" w:beforeAutospacing="1" w:after="100" w:afterAutospacing="1"/>
              <w:jc w:val="both"/>
              <w:rPr>
                <w:rFonts w:ascii="Times New Roman" w:eastAsia="Times New Roman" w:hAnsi="Times New Roman" w:cs="Times New Roman"/>
                <w:color w:val="000000"/>
                <w:sz w:val="24"/>
                <w:szCs w:val="24"/>
              </w:rPr>
            </w:pPr>
          </w:p>
        </w:tc>
      </w:tr>
      <w:tr w:rsidR="004D4EA3" w:rsidRPr="00F17F3B" w:rsidTr="00677B85">
        <w:tc>
          <w:tcPr>
            <w:tcW w:w="567" w:type="dxa"/>
          </w:tcPr>
          <w:p w:rsidR="004D4EA3"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6</w:t>
            </w:r>
          </w:p>
        </w:tc>
        <w:tc>
          <w:tcPr>
            <w:tcW w:w="2268" w:type="dxa"/>
            <w:vAlign w:val="center"/>
          </w:tcPr>
          <w:p w:rsidR="004D4EA3" w:rsidRPr="00F17F3B" w:rsidRDefault="004D4EA3"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Thị Bích</w:t>
            </w:r>
          </w:p>
        </w:tc>
        <w:tc>
          <w:tcPr>
            <w:tcW w:w="425" w:type="dxa"/>
          </w:tcPr>
          <w:p w:rsidR="004D4EA3" w:rsidRPr="00F17F3B" w:rsidRDefault="004D4EA3"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4D4EA3" w:rsidRPr="00F17F3B" w:rsidRDefault="004D4EA3"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01/09/1992</w:t>
            </w:r>
          </w:p>
        </w:tc>
        <w:tc>
          <w:tcPr>
            <w:tcW w:w="1277" w:type="dxa"/>
          </w:tcPr>
          <w:p w:rsidR="004D4EA3" w:rsidRPr="00F17F3B" w:rsidRDefault="004D4EA3"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4D4EA3" w:rsidRPr="00F17F3B" w:rsidRDefault="00575524" w:rsidP="00575524">
            <w:pPr>
              <w:rPr>
                <w:sz w:val="24"/>
                <w:szCs w:val="24"/>
              </w:rPr>
            </w:pPr>
            <w:r w:rsidRPr="00F17F3B">
              <w:rPr>
                <w:rFonts w:ascii="Times New Roman" w:eastAsia="Times New Roman" w:hAnsi="Times New Roman" w:cs="Times New Roman"/>
                <w:color w:val="000000"/>
                <w:sz w:val="24"/>
                <w:szCs w:val="24"/>
              </w:rPr>
              <w:t>Giáo viên chủ nhiệm lớp 1A, tổ khối trưởng khối 1</w:t>
            </w:r>
          </w:p>
        </w:tc>
        <w:tc>
          <w:tcPr>
            <w:tcW w:w="724" w:type="dxa"/>
          </w:tcPr>
          <w:p w:rsidR="004D4EA3" w:rsidRPr="00F17F3B" w:rsidRDefault="004D4EA3"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7</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Phạm Thị Tuyết Nhung</w:t>
            </w:r>
          </w:p>
        </w:tc>
        <w:tc>
          <w:tcPr>
            <w:tcW w:w="425"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01/3/1995</w:t>
            </w:r>
          </w:p>
        </w:tc>
        <w:tc>
          <w:tcPr>
            <w:tcW w:w="1277" w:type="dxa"/>
          </w:tcPr>
          <w:p w:rsidR="006828D8" w:rsidRPr="00F17F3B" w:rsidRDefault="006828D8" w:rsidP="00677B85">
            <w:pPr>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EA175D">
            <w:pP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Tổng phụ trách Đội, dạy âm nhạc, quản lý phòng thiết bị</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8</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 xml:space="preserve"> Nông Thị Hằng</w:t>
            </w:r>
          </w:p>
        </w:tc>
        <w:tc>
          <w:tcPr>
            <w:tcW w:w="425"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09/03/1990</w:t>
            </w:r>
          </w:p>
        </w:tc>
        <w:tc>
          <w:tcPr>
            <w:tcW w:w="1277" w:type="dxa"/>
          </w:tcPr>
          <w:p w:rsidR="006828D8" w:rsidRPr="00F17F3B" w:rsidRDefault="006828D8"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EA175D">
            <w:pPr>
              <w:rPr>
                <w:sz w:val="24"/>
                <w:szCs w:val="24"/>
              </w:rPr>
            </w:pPr>
            <w:r w:rsidRPr="00F17F3B">
              <w:rPr>
                <w:rFonts w:ascii="Times New Roman" w:eastAsia="Times New Roman" w:hAnsi="Times New Roman" w:cs="Times New Roman"/>
                <w:color w:val="000000"/>
                <w:sz w:val="24"/>
                <w:szCs w:val="24"/>
              </w:rPr>
              <w:t>GVCN lớp 2A, tổ khối trưởng khối 2,3</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9</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Thị Lan</w:t>
            </w:r>
          </w:p>
        </w:tc>
        <w:tc>
          <w:tcPr>
            <w:tcW w:w="425"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12/9/1997</w:t>
            </w:r>
          </w:p>
        </w:tc>
        <w:tc>
          <w:tcPr>
            <w:tcW w:w="1277" w:type="dxa"/>
          </w:tcPr>
          <w:p w:rsidR="006828D8" w:rsidRPr="00F17F3B" w:rsidRDefault="006828D8" w:rsidP="00677B85">
            <w:pPr>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575524">
            <w:pP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Giáo viên </w:t>
            </w:r>
            <w:r w:rsidR="00575524" w:rsidRPr="00F17F3B">
              <w:rPr>
                <w:rFonts w:ascii="Times New Roman" w:eastAsia="Times New Roman" w:hAnsi="Times New Roman" w:cs="Times New Roman"/>
                <w:color w:val="000000"/>
                <w:sz w:val="24"/>
                <w:szCs w:val="24"/>
              </w:rPr>
              <w:t>nghỉ sinh</w:t>
            </w:r>
            <w:r w:rsidR="002201C6" w:rsidRPr="00F17F3B">
              <w:rPr>
                <w:rFonts w:ascii="Times New Roman" w:eastAsia="Times New Roman" w:hAnsi="Times New Roman" w:cs="Times New Roman"/>
                <w:color w:val="000000"/>
                <w:sz w:val="24"/>
                <w:szCs w:val="24"/>
              </w:rPr>
              <w:t>, chủ nhiệm lớp 2B</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10</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Thị Minh</w:t>
            </w:r>
          </w:p>
        </w:tc>
        <w:tc>
          <w:tcPr>
            <w:tcW w:w="425"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03/02/1990</w:t>
            </w:r>
          </w:p>
        </w:tc>
        <w:tc>
          <w:tcPr>
            <w:tcW w:w="1277" w:type="dxa"/>
          </w:tcPr>
          <w:p w:rsidR="006828D8" w:rsidRPr="00F17F3B" w:rsidRDefault="006828D8" w:rsidP="00677B85">
            <w:pPr>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575524">
            <w:pP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Giáo viên chủ nhiệm lớp </w:t>
            </w:r>
            <w:r w:rsidR="00575524" w:rsidRPr="00F17F3B">
              <w:rPr>
                <w:rFonts w:ascii="Times New Roman" w:eastAsia="Times New Roman" w:hAnsi="Times New Roman" w:cs="Times New Roman"/>
                <w:color w:val="000000"/>
                <w:sz w:val="24"/>
                <w:szCs w:val="24"/>
              </w:rPr>
              <w:t>3</w:t>
            </w:r>
            <w:r w:rsidRPr="00F17F3B">
              <w:rPr>
                <w:rFonts w:ascii="Times New Roman" w:eastAsia="Times New Roman" w:hAnsi="Times New Roman" w:cs="Times New Roman"/>
                <w:color w:val="000000"/>
                <w:sz w:val="24"/>
                <w:szCs w:val="24"/>
              </w:rPr>
              <w:t>C</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11</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Đinh Thị Sâm</w:t>
            </w:r>
          </w:p>
        </w:tc>
        <w:tc>
          <w:tcPr>
            <w:tcW w:w="425"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15/6/1993</w:t>
            </w:r>
          </w:p>
        </w:tc>
        <w:tc>
          <w:tcPr>
            <w:tcW w:w="1277" w:type="dxa"/>
          </w:tcPr>
          <w:p w:rsidR="006828D8" w:rsidRPr="00F17F3B" w:rsidRDefault="006828D8" w:rsidP="00677B85">
            <w:pPr>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575524">
            <w:pP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Giáo viên chủ nhiệm lớp </w:t>
            </w:r>
            <w:r w:rsidR="00575524" w:rsidRPr="00F17F3B">
              <w:rPr>
                <w:rFonts w:ascii="Times New Roman" w:eastAsia="Times New Roman" w:hAnsi="Times New Roman" w:cs="Times New Roman"/>
                <w:color w:val="000000"/>
                <w:sz w:val="24"/>
                <w:szCs w:val="24"/>
              </w:rPr>
              <w:t>1B</w:t>
            </w:r>
            <w:r w:rsidRPr="00F17F3B">
              <w:rPr>
                <w:rFonts w:ascii="Times New Roman" w:eastAsia="Times New Roman" w:hAnsi="Times New Roman" w:cs="Times New Roman"/>
                <w:color w:val="000000"/>
                <w:sz w:val="24"/>
                <w:szCs w:val="24"/>
              </w:rPr>
              <w:t xml:space="preserve">,  </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B10179" w:rsidRPr="00F17F3B" w:rsidTr="00677B85">
        <w:tc>
          <w:tcPr>
            <w:tcW w:w="567" w:type="dxa"/>
          </w:tcPr>
          <w:p w:rsidR="00932377"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12</w:t>
            </w:r>
          </w:p>
        </w:tc>
        <w:tc>
          <w:tcPr>
            <w:tcW w:w="2268" w:type="dxa"/>
            <w:vAlign w:val="center"/>
          </w:tcPr>
          <w:p w:rsidR="00932377" w:rsidRPr="00F17F3B" w:rsidRDefault="00932377"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Trọng Giáo</w:t>
            </w:r>
          </w:p>
        </w:tc>
        <w:tc>
          <w:tcPr>
            <w:tcW w:w="425" w:type="dxa"/>
          </w:tcPr>
          <w:p w:rsidR="00932377" w:rsidRPr="00F17F3B" w:rsidRDefault="00932377" w:rsidP="00322EB3">
            <w:pPr>
              <w:spacing w:before="100" w:beforeAutospacing="1" w:after="100" w:afterAutospacing="1"/>
              <w:jc w:val="center"/>
              <w:rPr>
                <w:rFonts w:ascii="Times New Roman" w:eastAsia="Times New Roman" w:hAnsi="Times New Roman" w:cs="Times New Roman"/>
                <w:color w:val="000000"/>
                <w:sz w:val="24"/>
                <w:szCs w:val="24"/>
              </w:rPr>
            </w:pPr>
          </w:p>
        </w:tc>
        <w:tc>
          <w:tcPr>
            <w:tcW w:w="1417" w:type="dxa"/>
            <w:vAlign w:val="center"/>
          </w:tcPr>
          <w:p w:rsidR="00932377" w:rsidRPr="00F17F3B" w:rsidRDefault="00932377"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20/10/1989</w:t>
            </w:r>
          </w:p>
        </w:tc>
        <w:tc>
          <w:tcPr>
            <w:tcW w:w="1277" w:type="dxa"/>
          </w:tcPr>
          <w:p w:rsidR="00932377" w:rsidRPr="00F17F3B" w:rsidRDefault="00932377"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932377" w:rsidRPr="00F17F3B" w:rsidRDefault="00932377" w:rsidP="00322EB3">
            <w:pPr>
              <w:rPr>
                <w:sz w:val="24"/>
                <w:szCs w:val="24"/>
              </w:rPr>
            </w:pPr>
            <w:r w:rsidRPr="00F17F3B">
              <w:rPr>
                <w:rFonts w:ascii="Times New Roman" w:eastAsia="Times New Roman" w:hAnsi="Times New Roman" w:cs="Times New Roman"/>
                <w:color w:val="000000"/>
                <w:sz w:val="24"/>
                <w:szCs w:val="24"/>
              </w:rPr>
              <w:t xml:space="preserve">Giáo </w:t>
            </w:r>
            <w:r w:rsidR="00AD09A8" w:rsidRPr="00F17F3B">
              <w:rPr>
                <w:rFonts w:ascii="Times New Roman" w:eastAsia="Times New Roman" w:hAnsi="Times New Roman" w:cs="Times New Roman"/>
                <w:color w:val="000000"/>
                <w:sz w:val="24"/>
                <w:szCs w:val="24"/>
              </w:rPr>
              <w:t>viên chủ nhiệm lớp 3B</w:t>
            </w:r>
          </w:p>
        </w:tc>
        <w:tc>
          <w:tcPr>
            <w:tcW w:w="724" w:type="dxa"/>
          </w:tcPr>
          <w:p w:rsidR="00932377" w:rsidRPr="00F17F3B" w:rsidRDefault="000240B3" w:rsidP="00322EB3">
            <w:pPr>
              <w:spacing w:before="100" w:beforeAutospacing="1" w:after="100" w:afterAutospacing="1"/>
              <w:jc w:val="both"/>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 </w:t>
            </w:r>
            <w:r w:rsidR="004D4EA3" w:rsidRPr="00F17F3B">
              <w:rPr>
                <w:rFonts w:ascii="Times New Roman" w:eastAsia="Times New Roman" w:hAnsi="Times New Roman" w:cs="Times New Roman"/>
                <w:color w:val="000000"/>
                <w:sz w:val="24"/>
                <w:szCs w:val="24"/>
              </w:rPr>
              <w:t xml:space="preserve"> </w:t>
            </w:r>
          </w:p>
        </w:tc>
      </w:tr>
      <w:tr w:rsidR="006828D8" w:rsidRPr="00F17F3B" w:rsidTr="00677B85">
        <w:tc>
          <w:tcPr>
            <w:tcW w:w="567" w:type="dxa"/>
          </w:tcPr>
          <w:p w:rsidR="006828D8"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13</w:t>
            </w:r>
          </w:p>
        </w:tc>
        <w:tc>
          <w:tcPr>
            <w:tcW w:w="2268" w:type="dxa"/>
            <w:vAlign w:val="center"/>
          </w:tcPr>
          <w:p w:rsidR="006828D8" w:rsidRPr="00F17F3B" w:rsidRDefault="006828D8"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Thị Chín</w:t>
            </w:r>
          </w:p>
        </w:tc>
        <w:tc>
          <w:tcPr>
            <w:tcW w:w="425" w:type="dxa"/>
          </w:tcPr>
          <w:p w:rsidR="006828D8" w:rsidRPr="00F17F3B" w:rsidRDefault="006828D8" w:rsidP="00322EB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25/9/1970</w:t>
            </w:r>
          </w:p>
        </w:tc>
        <w:tc>
          <w:tcPr>
            <w:tcW w:w="1277" w:type="dxa"/>
          </w:tcPr>
          <w:p w:rsidR="006828D8" w:rsidRPr="00F17F3B" w:rsidRDefault="006828D8" w:rsidP="00677B85">
            <w:pPr>
              <w:ind w:left="-107"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575524">
            <w:pPr>
              <w:rPr>
                <w:sz w:val="24"/>
                <w:szCs w:val="24"/>
              </w:rPr>
            </w:pPr>
            <w:r w:rsidRPr="00F17F3B">
              <w:rPr>
                <w:rFonts w:ascii="Times New Roman" w:eastAsia="Times New Roman" w:hAnsi="Times New Roman" w:cs="Times New Roman"/>
                <w:color w:val="000000"/>
                <w:sz w:val="24"/>
                <w:szCs w:val="24"/>
              </w:rPr>
              <w:t xml:space="preserve">Giáo </w:t>
            </w:r>
            <w:r w:rsidR="00575524" w:rsidRPr="00F17F3B">
              <w:rPr>
                <w:rFonts w:ascii="Times New Roman" w:eastAsia="Times New Roman" w:hAnsi="Times New Roman" w:cs="Times New Roman"/>
                <w:color w:val="000000"/>
                <w:sz w:val="24"/>
                <w:szCs w:val="24"/>
              </w:rPr>
              <w:t>viên chủ nhiệm lớp 2B</w:t>
            </w:r>
            <w:r w:rsidRPr="00F17F3B">
              <w:rPr>
                <w:rFonts w:ascii="Times New Roman" w:eastAsia="Times New Roman" w:hAnsi="Times New Roman" w:cs="Times New Roman"/>
                <w:color w:val="000000"/>
                <w:sz w:val="24"/>
                <w:szCs w:val="24"/>
              </w:rPr>
              <w:t>,</w:t>
            </w:r>
            <w:r w:rsidR="002201C6" w:rsidRPr="00F17F3B">
              <w:rPr>
                <w:rFonts w:ascii="Times New Roman" w:eastAsia="Times New Roman" w:hAnsi="Times New Roman" w:cs="Times New Roman"/>
                <w:color w:val="000000"/>
                <w:sz w:val="24"/>
                <w:szCs w:val="24"/>
              </w:rPr>
              <w:t xml:space="preserve"> dạy tăng cường.</w:t>
            </w:r>
            <w:r w:rsidRPr="00F17F3B">
              <w:rPr>
                <w:rFonts w:ascii="Times New Roman" w:eastAsia="Times New Roman" w:hAnsi="Times New Roman" w:cs="Times New Roman"/>
                <w:color w:val="000000"/>
                <w:sz w:val="24"/>
                <w:szCs w:val="24"/>
              </w:rPr>
              <w:t xml:space="preserve"> </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6828D8">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14</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H’Ngôi Ênuôl</w:t>
            </w:r>
          </w:p>
        </w:tc>
        <w:tc>
          <w:tcPr>
            <w:tcW w:w="425" w:type="dxa"/>
          </w:tcPr>
          <w:p w:rsidR="006828D8" w:rsidRPr="00F17F3B" w:rsidRDefault="006828D8" w:rsidP="00EA175D">
            <w:pPr>
              <w:spacing w:before="100" w:beforeAutospacing="1" w:after="100" w:afterAutospacing="1"/>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10/4/1990</w:t>
            </w:r>
          </w:p>
        </w:tc>
        <w:tc>
          <w:tcPr>
            <w:tcW w:w="1277" w:type="dxa"/>
          </w:tcPr>
          <w:p w:rsidR="006828D8" w:rsidRPr="00F17F3B" w:rsidRDefault="006828D8" w:rsidP="00677B85">
            <w:pPr>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EA175D">
            <w:pP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Giáo viên dạy tin học, quản lý phòng tin học, CNTT, PCGD</w:t>
            </w:r>
            <w:r w:rsidR="009A07E9" w:rsidRPr="00F17F3B">
              <w:rPr>
                <w:rFonts w:ascii="Times New Roman" w:eastAsia="Times New Roman" w:hAnsi="Times New Roman" w:cs="Times New Roman"/>
                <w:color w:val="000000"/>
                <w:sz w:val="24"/>
                <w:szCs w:val="24"/>
              </w:rPr>
              <w:t>, phụ trách thư viện 2 tiết/ tuần.</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15</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 xml:space="preserve"> Trần Thị Minh</w:t>
            </w:r>
          </w:p>
        </w:tc>
        <w:tc>
          <w:tcPr>
            <w:tcW w:w="425"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29/5/1980</w:t>
            </w:r>
          </w:p>
        </w:tc>
        <w:tc>
          <w:tcPr>
            <w:tcW w:w="1277" w:type="dxa"/>
          </w:tcPr>
          <w:p w:rsidR="006828D8" w:rsidRPr="00F17F3B" w:rsidRDefault="006828D8"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2201C6">
            <w:pPr>
              <w:rPr>
                <w:sz w:val="24"/>
                <w:szCs w:val="24"/>
              </w:rPr>
            </w:pPr>
            <w:r w:rsidRPr="00F17F3B">
              <w:rPr>
                <w:rFonts w:ascii="Times New Roman" w:eastAsia="Times New Roman" w:hAnsi="Times New Roman" w:cs="Times New Roman"/>
                <w:color w:val="000000"/>
                <w:sz w:val="24"/>
                <w:szCs w:val="24"/>
              </w:rPr>
              <w:t xml:space="preserve">Giáo viên chủ nhiệm lớp </w:t>
            </w:r>
            <w:r w:rsidR="002201C6" w:rsidRPr="00F17F3B">
              <w:rPr>
                <w:rFonts w:ascii="Times New Roman" w:eastAsia="Times New Roman" w:hAnsi="Times New Roman" w:cs="Times New Roman"/>
                <w:color w:val="000000"/>
                <w:sz w:val="24"/>
                <w:szCs w:val="24"/>
              </w:rPr>
              <w:t>4B</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16</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T.Thanh Hằng</w:t>
            </w:r>
          </w:p>
        </w:tc>
        <w:tc>
          <w:tcPr>
            <w:tcW w:w="425"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29/09/1972</w:t>
            </w:r>
          </w:p>
        </w:tc>
        <w:tc>
          <w:tcPr>
            <w:tcW w:w="1277" w:type="dxa"/>
          </w:tcPr>
          <w:p w:rsidR="006828D8" w:rsidRPr="00F17F3B" w:rsidRDefault="006828D8"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2201C6">
            <w:pPr>
              <w:rPr>
                <w:sz w:val="24"/>
                <w:szCs w:val="24"/>
              </w:rPr>
            </w:pPr>
            <w:r w:rsidRPr="00F17F3B">
              <w:rPr>
                <w:rFonts w:ascii="Times New Roman" w:eastAsia="Times New Roman" w:hAnsi="Times New Roman" w:cs="Times New Roman"/>
                <w:color w:val="000000"/>
                <w:sz w:val="24"/>
                <w:szCs w:val="24"/>
              </w:rPr>
              <w:t>Giáo viên chủ nhiệm lớp 5</w:t>
            </w:r>
            <w:r w:rsidR="002201C6" w:rsidRPr="00F17F3B">
              <w:rPr>
                <w:rFonts w:ascii="Times New Roman" w:eastAsia="Times New Roman" w:hAnsi="Times New Roman" w:cs="Times New Roman"/>
                <w:color w:val="000000"/>
                <w:sz w:val="24"/>
                <w:szCs w:val="24"/>
              </w:rPr>
              <w:t>A</w:t>
            </w:r>
            <w:r w:rsidRPr="00F17F3B">
              <w:rPr>
                <w:rFonts w:ascii="Times New Roman" w:eastAsia="Times New Roman" w:hAnsi="Times New Roman" w:cs="Times New Roman"/>
                <w:color w:val="000000"/>
                <w:sz w:val="24"/>
                <w:szCs w:val="24"/>
              </w:rPr>
              <w:t>, khối trưởng khối 4+5</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828D8" w:rsidRPr="00F17F3B" w:rsidTr="00677B85">
        <w:tc>
          <w:tcPr>
            <w:tcW w:w="567" w:type="dxa"/>
          </w:tcPr>
          <w:p w:rsidR="006828D8" w:rsidRPr="00F17F3B" w:rsidRDefault="006828D8"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17</w:t>
            </w:r>
          </w:p>
        </w:tc>
        <w:tc>
          <w:tcPr>
            <w:tcW w:w="2268" w:type="dxa"/>
            <w:vAlign w:val="center"/>
          </w:tcPr>
          <w:p w:rsidR="006828D8" w:rsidRPr="00F17F3B" w:rsidRDefault="006828D8"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Phạm Thị Thu Trà</w:t>
            </w:r>
          </w:p>
        </w:tc>
        <w:tc>
          <w:tcPr>
            <w:tcW w:w="425" w:type="dxa"/>
          </w:tcPr>
          <w:p w:rsidR="006828D8" w:rsidRPr="00F17F3B" w:rsidRDefault="006828D8"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828D8" w:rsidRPr="00F17F3B" w:rsidRDefault="006828D8"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11/01/1980</w:t>
            </w:r>
          </w:p>
        </w:tc>
        <w:tc>
          <w:tcPr>
            <w:tcW w:w="1277" w:type="dxa"/>
          </w:tcPr>
          <w:p w:rsidR="006828D8" w:rsidRPr="00F17F3B" w:rsidRDefault="006828D8"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6828D8" w:rsidRPr="00F17F3B" w:rsidRDefault="006828D8" w:rsidP="006828D8">
            <w:pPr>
              <w:rPr>
                <w:sz w:val="24"/>
                <w:szCs w:val="24"/>
              </w:rPr>
            </w:pPr>
            <w:r w:rsidRPr="00F17F3B">
              <w:rPr>
                <w:rFonts w:ascii="Times New Roman" w:eastAsia="Times New Roman" w:hAnsi="Times New Roman" w:cs="Times New Roman"/>
                <w:color w:val="000000"/>
                <w:sz w:val="24"/>
                <w:szCs w:val="24"/>
              </w:rPr>
              <w:t>Giáo viên chủ nhiệm lớp 5C</w:t>
            </w:r>
          </w:p>
        </w:tc>
        <w:tc>
          <w:tcPr>
            <w:tcW w:w="724" w:type="dxa"/>
          </w:tcPr>
          <w:p w:rsidR="006828D8" w:rsidRPr="00F17F3B" w:rsidRDefault="006828D8" w:rsidP="00322EB3">
            <w:pPr>
              <w:spacing w:before="100" w:beforeAutospacing="1" w:after="100" w:afterAutospacing="1"/>
              <w:jc w:val="both"/>
              <w:rPr>
                <w:rFonts w:ascii="Times New Roman" w:eastAsia="Times New Roman" w:hAnsi="Times New Roman" w:cs="Times New Roman"/>
                <w:color w:val="000000"/>
                <w:sz w:val="24"/>
                <w:szCs w:val="24"/>
              </w:rPr>
            </w:pPr>
          </w:p>
        </w:tc>
      </w:tr>
      <w:tr w:rsidR="00B10179" w:rsidRPr="00F17F3B" w:rsidTr="00677B85">
        <w:tc>
          <w:tcPr>
            <w:tcW w:w="567" w:type="dxa"/>
          </w:tcPr>
          <w:p w:rsidR="00932377" w:rsidRPr="00F17F3B" w:rsidRDefault="006E7522"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18</w:t>
            </w:r>
          </w:p>
        </w:tc>
        <w:tc>
          <w:tcPr>
            <w:tcW w:w="2268" w:type="dxa"/>
            <w:vAlign w:val="center"/>
          </w:tcPr>
          <w:p w:rsidR="00932377" w:rsidRPr="00F17F3B" w:rsidRDefault="00932377"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Phạm Thị Nữ</w:t>
            </w:r>
          </w:p>
        </w:tc>
        <w:tc>
          <w:tcPr>
            <w:tcW w:w="425" w:type="dxa"/>
          </w:tcPr>
          <w:p w:rsidR="00932377" w:rsidRPr="00F17F3B" w:rsidRDefault="00932377" w:rsidP="00322EB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932377" w:rsidRPr="00F17F3B" w:rsidRDefault="00932377"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20/06/1992</w:t>
            </w:r>
          </w:p>
        </w:tc>
        <w:tc>
          <w:tcPr>
            <w:tcW w:w="1277" w:type="dxa"/>
          </w:tcPr>
          <w:p w:rsidR="00932377" w:rsidRPr="00F17F3B" w:rsidRDefault="00932377"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932377" w:rsidRPr="00F17F3B" w:rsidRDefault="00932377" w:rsidP="004D4EA3">
            <w:pPr>
              <w:rPr>
                <w:sz w:val="24"/>
                <w:szCs w:val="24"/>
              </w:rPr>
            </w:pPr>
            <w:r w:rsidRPr="00F17F3B">
              <w:rPr>
                <w:rFonts w:ascii="Times New Roman" w:eastAsia="Times New Roman" w:hAnsi="Times New Roman" w:cs="Times New Roman"/>
                <w:color w:val="000000"/>
                <w:sz w:val="24"/>
                <w:szCs w:val="24"/>
              </w:rPr>
              <w:t xml:space="preserve">Giáo </w:t>
            </w:r>
            <w:r w:rsidR="00AD09A8" w:rsidRPr="00F17F3B">
              <w:rPr>
                <w:rFonts w:ascii="Times New Roman" w:eastAsia="Times New Roman" w:hAnsi="Times New Roman" w:cs="Times New Roman"/>
                <w:color w:val="000000"/>
                <w:sz w:val="24"/>
                <w:szCs w:val="24"/>
              </w:rPr>
              <w:t xml:space="preserve">viên </w:t>
            </w:r>
            <w:r w:rsidR="003162C3" w:rsidRPr="00F17F3B">
              <w:rPr>
                <w:rFonts w:ascii="Times New Roman" w:eastAsia="Times New Roman" w:hAnsi="Times New Roman" w:cs="Times New Roman"/>
                <w:color w:val="000000"/>
                <w:sz w:val="24"/>
                <w:szCs w:val="24"/>
              </w:rPr>
              <w:t>chủ nhiệm lớp 4</w:t>
            </w:r>
            <w:r w:rsidR="004D4EA3" w:rsidRPr="00F17F3B">
              <w:rPr>
                <w:rFonts w:ascii="Times New Roman" w:eastAsia="Times New Roman" w:hAnsi="Times New Roman" w:cs="Times New Roman"/>
                <w:color w:val="000000"/>
                <w:sz w:val="24"/>
                <w:szCs w:val="24"/>
              </w:rPr>
              <w:t>A</w:t>
            </w:r>
            <w:r w:rsidR="006E7522" w:rsidRPr="00F17F3B">
              <w:rPr>
                <w:rFonts w:ascii="Times New Roman" w:eastAsia="Times New Roman" w:hAnsi="Times New Roman" w:cs="Times New Roman"/>
                <w:color w:val="000000"/>
                <w:sz w:val="24"/>
                <w:szCs w:val="24"/>
              </w:rPr>
              <w:t>, tổ khối phó khối 4,5</w:t>
            </w:r>
          </w:p>
        </w:tc>
        <w:tc>
          <w:tcPr>
            <w:tcW w:w="724" w:type="dxa"/>
          </w:tcPr>
          <w:p w:rsidR="00932377" w:rsidRPr="00F17F3B" w:rsidRDefault="00932377"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E7522" w:rsidRPr="00F17F3B" w:rsidTr="00677B85">
        <w:tc>
          <w:tcPr>
            <w:tcW w:w="567" w:type="dxa"/>
          </w:tcPr>
          <w:p w:rsidR="006E7522" w:rsidRPr="00F17F3B" w:rsidRDefault="006E7522"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19</w:t>
            </w:r>
          </w:p>
        </w:tc>
        <w:tc>
          <w:tcPr>
            <w:tcW w:w="2268" w:type="dxa"/>
            <w:vAlign w:val="center"/>
          </w:tcPr>
          <w:p w:rsidR="006E7522" w:rsidRPr="00F17F3B" w:rsidRDefault="006E7522"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Tuyết Trinh</w:t>
            </w:r>
          </w:p>
        </w:tc>
        <w:tc>
          <w:tcPr>
            <w:tcW w:w="425" w:type="dxa"/>
          </w:tcPr>
          <w:p w:rsidR="006E7522" w:rsidRPr="00F17F3B" w:rsidRDefault="006E7522"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E7522" w:rsidRPr="00F17F3B" w:rsidRDefault="006E7522"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14/12/1994</w:t>
            </w:r>
          </w:p>
        </w:tc>
        <w:tc>
          <w:tcPr>
            <w:tcW w:w="1277" w:type="dxa"/>
          </w:tcPr>
          <w:p w:rsidR="006E7522" w:rsidRPr="00F17F3B" w:rsidRDefault="006E7522"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6E7522" w:rsidRPr="00F17F3B" w:rsidRDefault="006E7522" w:rsidP="002201C6">
            <w:pPr>
              <w:rPr>
                <w:sz w:val="24"/>
                <w:szCs w:val="24"/>
              </w:rPr>
            </w:pPr>
            <w:r w:rsidRPr="00F17F3B">
              <w:rPr>
                <w:rFonts w:ascii="Times New Roman" w:eastAsia="Times New Roman" w:hAnsi="Times New Roman" w:cs="Times New Roman"/>
                <w:color w:val="000000"/>
                <w:sz w:val="24"/>
                <w:szCs w:val="24"/>
              </w:rPr>
              <w:t xml:space="preserve">Giáo viên chủ nhiệm lớp </w:t>
            </w:r>
            <w:r w:rsidR="002201C6" w:rsidRPr="00F17F3B">
              <w:rPr>
                <w:rFonts w:ascii="Times New Roman" w:eastAsia="Times New Roman" w:hAnsi="Times New Roman" w:cs="Times New Roman"/>
                <w:color w:val="000000"/>
                <w:sz w:val="24"/>
                <w:szCs w:val="24"/>
              </w:rPr>
              <w:t>5</w:t>
            </w:r>
            <w:r w:rsidRPr="00F17F3B">
              <w:rPr>
                <w:rFonts w:ascii="Times New Roman" w:eastAsia="Times New Roman" w:hAnsi="Times New Roman" w:cs="Times New Roman"/>
                <w:color w:val="000000"/>
                <w:sz w:val="24"/>
                <w:szCs w:val="24"/>
              </w:rPr>
              <w:t>B</w:t>
            </w:r>
          </w:p>
        </w:tc>
        <w:tc>
          <w:tcPr>
            <w:tcW w:w="724" w:type="dxa"/>
          </w:tcPr>
          <w:p w:rsidR="006E7522" w:rsidRPr="00F17F3B" w:rsidRDefault="006E7522" w:rsidP="00322EB3">
            <w:pPr>
              <w:spacing w:before="100" w:beforeAutospacing="1" w:after="100" w:afterAutospacing="1"/>
              <w:jc w:val="both"/>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 </w:t>
            </w:r>
          </w:p>
        </w:tc>
      </w:tr>
      <w:tr w:rsidR="006E7522" w:rsidRPr="00F17F3B" w:rsidTr="00677B85">
        <w:tc>
          <w:tcPr>
            <w:tcW w:w="567" w:type="dxa"/>
          </w:tcPr>
          <w:p w:rsidR="006E7522" w:rsidRPr="00F17F3B" w:rsidRDefault="006E7522"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20</w:t>
            </w:r>
          </w:p>
        </w:tc>
        <w:tc>
          <w:tcPr>
            <w:tcW w:w="2268" w:type="dxa"/>
            <w:vAlign w:val="center"/>
          </w:tcPr>
          <w:p w:rsidR="006E7522" w:rsidRPr="00F17F3B" w:rsidRDefault="006E7522"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Hoàng Thị Quỳnh Như</w:t>
            </w:r>
          </w:p>
        </w:tc>
        <w:tc>
          <w:tcPr>
            <w:tcW w:w="425" w:type="dxa"/>
          </w:tcPr>
          <w:p w:rsidR="006E7522" w:rsidRPr="00F17F3B" w:rsidRDefault="006E7522" w:rsidP="00322EB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E7522" w:rsidRPr="00F17F3B" w:rsidRDefault="006E7522"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14/10/1997</w:t>
            </w:r>
          </w:p>
        </w:tc>
        <w:tc>
          <w:tcPr>
            <w:tcW w:w="1277" w:type="dxa"/>
          </w:tcPr>
          <w:p w:rsidR="006E7522" w:rsidRPr="00F17F3B" w:rsidRDefault="006E7522"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6E7522" w:rsidRPr="00F17F3B" w:rsidRDefault="00677B85" w:rsidP="002201C6">
            <w:pPr>
              <w:rPr>
                <w:sz w:val="24"/>
                <w:szCs w:val="24"/>
              </w:rPr>
            </w:pPr>
            <w:r w:rsidRPr="00F17F3B">
              <w:rPr>
                <w:rFonts w:ascii="Times New Roman" w:eastAsia="Times New Roman" w:hAnsi="Times New Roman" w:cs="Times New Roman"/>
                <w:color w:val="000000"/>
                <w:sz w:val="24"/>
                <w:szCs w:val="24"/>
              </w:rPr>
              <w:t>GV</w:t>
            </w:r>
            <w:r w:rsidR="006E7522" w:rsidRPr="00F17F3B">
              <w:rPr>
                <w:rFonts w:ascii="Times New Roman" w:eastAsia="Times New Roman" w:hAnsi="Times New Roman" w:cs="Times New Roman"/>
                <w:color w:val="000000"/>
                <w:sz w:val="24"/>
                <w:szCs w:val="24"/>
              </w:rPr>
              <w:t xml:space="preserve"> </w:t>
            </w:r>
            <w:r w:rsidR="002201C6" w:rsidRPr="00F17F3B">
              <w:rPr>
                <w:rFonts w:ascii="Times New Roman" w:eastAsia="Times New Roman" w:hAnsi="Times New Roman" w:cs="Times New Roman"/>
                <w:color w:val="000000"/>
                <w:sz w:val="24"/>
                <w:szCs w:val="24"/>
              </w:rPr>
              <w:t>nghỉ thai sản, tăng cường</w:t>
            </w:r>
          </w:p>
        </w:tc>
        <w:tc>
          <w:tcPr>
            <w:tcW w:w="724" w:type="dxa"/>
          </w:tcPr>
          <w:p w:rsidR="006E7522" w:rsidRPr="00F17F3B" w:rsidRDefault="006E7522" w:rsidP="000240B3">
            <w:pPr>
              <w:spacing w:before="100" w:beforeAutospacing="1" w:after="100" w:afterAutospacing="1"/>
              <w:jc w:val="both"/>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  </w:t>
            </w:r>
          </w:p>
        </w:tc>
      </w:tr>
      <w:tr w:rsidR="006E7522" w:rsidRPr="00F17F3B" w:rsidTr="00677B85">
        <w:tc>
          <w:tcPr>
            <w:tcW w:w="567" w:type="dxa"/>
          </w:tcPr>
          <w:p w:rsidR="006E7522" w:rsidRPr="00F17F3B" w:rsidRDefault="006E7522"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21</w:t>
            </w:r>
          </w:p>
        </w:tc>
        <w:tc>
          <w:tcPr>
            <w:tcW w:w="2268" w:type="dxa"/>
            <w:vAlign w:val="center"/>
          </w:tcPr>
          <w:p w:rsidR="006E7522" w:rsidRPr="00F17F3B" w:rsidRDefault="006E7522"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Thị Giang</w:t>
            </w:r>
          </w:p>
        </w:tc>
        <w:tc>
          <w:tcPr>
            <w:tcW w:w="425" w:type="dxa"/>
          </w:tcPr>
          <w:p w:rsidR="006E7522" w:rsidRPr="00F17F3B" w:rsidRDefault="006E7522" w:rsidP="00EA175D">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6E7522" w:rsidRPr="00F17F3B" w:rsidRDefault="006E7522"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15/01/1991</w:t>
            </w:r>
          </w:p>
        </w:tc>
        <w:tc>
          <w:tcPr>
            <w:tcW w:w="1277" w:type="dxa"/>
          </w:tcPr>
          <w:p w:rsidR="006E7522" w:rsidRPr="00F17F3B" w:rsidRDefault="006E7522" w:rsidP="00677B85">
            <w:pPr>
              <w:ind w:right="-108" w:hanging="107"/>
              <w:jc w:val="center"/>
              <w:rPr>
                <w:sz w:val="24"/>
                <w:szCs w:val="24"/>
              </w:rPr>
            </w:pPr>
            <w:r w:rsidRPr="00F17F3B">
              <w:rPr>
                <w:rFonts w:ascii="Times New Roman" w:eastAsia="Times New Roman" w:hAnsi="Times New Roman" w:cs="Times New Roman"/>
                <w:color w:val="000000"/>
                <w:sz w:val="24"/>
                <w:szCs w:val="24"/>
              </w:rPr>
              <w:t>Giáo viên</w:t>
            </w:r>
          </w:p>
        </w:tc>
        <w:tc>
          <w:tcPr>
            <w:tcW w:w="3686" w:type="dxa"/>
          </w:tcPr>
          <w:p w:rsidR="006E7522" w:rsidRPr="00F17F3B" w:rsidRDefault="006E7522" w:rsidP="00EA175D">
            <w:pPr>
              <w:rPr>
                <w:sz w:val="24"/>
                <w:szCs w:val="24"/>
              </w:rPr>
            </w:pPr>
            <w:r w:rsidRPr="00F17F3B">
              <w:rPr>
                <w:rFonts w:ascii="Times New Roman" w:eastAsia="Times New Roman" w:hAnsi="Times New Roman" w:cs="Times New Roman"/>
                <w:color w:val="000000"/>
                <w:sz w:val="24"/>
                <w:szCs w:val="24"/>
              </w:rPr>
              <w:t xml:space="preserve">Giáo viên dạy tiếng Anh, </w:t>
            </w:r>
          </w:p>
        </w:tc>
        <w:tc>
          <w:tcPr>
            <w:tcW w:w="724" w:type="dxa"/>
          </w:tcPr>
          <w:p w:rsidR="006E7522" w:rsidRPr="00F17F3B" w:rsidRDefault="006E7522" w:rsidP="00322EB3">
            <w:pPr>
              <w:spacing w:before="100" w:beforeAutospacing="1" w:after="100" w:afterAutospacing="1"/>
              <w:jc w:val="both"/>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 </w:t>
            </w:r>
          </w:p>
        </w:tc>
      </w:tr>
      <w:tr w:rsidR="00B10179" w:rsidRPr="00F17F3B" w:rsidTr="00677B85">
        <w:tc>
          <w:tcPr>
            <w:tcW w:w="567" w:type="dxa"/>
          </w:tcPr>
          <w:p w:rsidR="00932377" w:rsidRPr="00F17F3B" w:rsidRDefault="006E7522" w:rsidP="0091358B">
            <w:pPr>
              <w:spacing w:before="100" w:beforeAutospacing="1" w:after="100" w:afterAutospacing="1"/>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22</w:t>
            </w:r>
          </w:p>
        </w:tc>
        <w:tc>
          <w:tcPr>
            <w:tcW w:w="2268" w:type="dxa"/>
            <w:vAlign w:val="center"/>
          </w:tcPr>
          <w:p w:rsidR="00932377" w:rsidRPr="00F17F3B" w:rsidRDefault="006E7522"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Thị Ánh Tuyết</w:t>
            </w:r>
          </w:p>
        </w:tc>
        <w:tc>
          <w:tcPr>
            <w:tcW w:w="425" w:type="dxa"/>
          </w:tcPr>
          <w:p w:rsidR="00932377" w:rsidRPr="00F17F3B" w:rsidRDefault="006E7522" w:rsidP="00322EB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932377" w:rsidRPr="00F17F3B" w:rsidRDefault="006E7522"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26/4/1985</w:t>
            </w:r>
          </w:p>
        </w:tc>
        <w:tc>
          <w:tcPr>
            <w:tcW w:w="1277" w:type="dxa"/>
          </w:tcPr>
          <w:p w:rsidR="00932377" w:rsidRPr="00F17F3B" w:rsidRDefault="006E7522" w:rsidP="00677B85">
            <w:pPr>
              <w:ind w:right="-108" w:hanging="107"/>
              <w:jc w:val="center"/>
              <w:rPr>
                <w:rFonts w:ascii="Times New Roman" w:hAnsi="Times New Roman" w:cs="Times New Roman"/>
                <w:sz w:val="24"/>
                <w:szCs w:val="24"/>
              </w:rPr>
            </w:pPr>
            <w:r w:rsidRPr="00F17F3B">
              <w:rPr>
                <w:rFonts w:ascii="Times New Roman" w:hAnsi="Times New Roman" w:cs="Times New Roman"/>
                <w:sz w:val="24"/>
                <w:szCs w:val="24"/>
              </w:rPr>
              <w:t>Y tế học đường</w:t>
            </w:r>
          </w:p>
        </w:tc>
        <w:tc>
          <w:tcPr>
            <w:tcW w:w="3686" w:type="dxa"/>
          </w:tcPr>
          <w:p w:rsidR="00932377" w:rsidRPr="00F17F3B" w:rsidRDefault="006E7522" w:rsidP="00677B85">
            <w:pPr>
              <w:ind w:right="-108"/>
              <w:rPr>
                <w:rFonts w:ascii="Times New Roman" w:hAnsi="Times New Roman" w:cs="Times New Roman"/>
                <w:sz w:val="24"/>
                <w:szCs w:val="24"/>
              </w:rPr>
            </w:pPr>
            <w:r w:rsidRPr="00F17F3B">
              <w:rPr>
                <w:rFonts w:ascii="Times New Roman" w:hAnsi="Times New Roman" w:cs="Times New Roman"/>
                <w:sz w:val="24"/>
                <w:szCs w:val="24"/>
              </w:rPr>
              <w:t>Phụ trách y tế học đường</w:t>
            </w:r>
            <w:r w:rsidR="0091358B" w:rsidRPr="00F17F3B">
              <w:rPr>
                <w:rFonts w:ascii="Times New Roman" w:hAnsi="Times New Roman" w:cs="Times New Roman"/>
                <w:sz w:val="24"/>
                <w:szCs w:val="24"/>
              </w:rPr>
              <w:t xml:space="preserve">, </w:t>
            </w:r>
            <w:r w:rsidR="009A07E9" w:rsidRPr="00F17F3B">
              <w:rPr>
                <w:rFonts w:ascii="Times New Roman" w:eastAsia="Times New Roman" w:hAnsi="Times New Roman" w:cs="Times New Roman"/>
                <w:color w:val="000000"/>
                <w:sz w:val="24"/>
                <w:szCs w:val="24"/>
              </w:rPr>
              <w:t>kiêm nhiệm công tác thủ quỹ nhà trường.</w:t>
            </w:r>
          </w:p>
        </w:tc>
        <w:tc>
          <w:tcPr>
            <w:tcW w:w="724" w:type="dxa"/>
          </w:tcPr>
          <w:p w:rsidR="00932377" w:rsidRPr="00F17F3B" w:rsidRDefault="00932377" w:rsidP="00322EB3">
            <w:pPr>
              <w:spacing w:before="100" w:beforeAutospacing="1" w:after="100" w:afterAutospacing="1"/>
              <w:jc w:val="both"/>
              <w:rPr>
                <w:rFonts w:ascii="Times New Roman" w:eastAsia="Times New Roman" w:hAnsi="Times New Roman" w:cs="Times New Roman"/>
                <w:color w:val="000000"/>
                <w:sz w:val="24"/>
                <w:szCs w:val="24"/>
              </w:rPr>
            </w:pPr>
          </w:p>
        </w:tc>
      </w:tr>
      <w:tr w:rsidR="002201C6" w:rsidRPr="00F17F3B" w:rsidTr="00677B85">
        <w:tc>
          <w:tcPr>
            <w:tcW w:w="567" w:type="dxa"/>
          </w:tcPr>
          <w:p w:rsidR="002201C6" w:rsidRPr="00F17F3B" w:rsidRDefault="002201C6" w:rsidP="0091358B">
            <w:pPr>
              <w:spacing w:before="100" w:beforeAutospacing="1" w:after="100" w:afterAutospacing="1"/>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23</w:t>
            </w:r>
          </w:p>
        </w:tc>
        <w:tc>
          <w:tcPr>
            <w:tcW w:w="2268" w:type="dxa"/>
            <w:vAlign w:val="center"/>
          </w:tcPr>
          <w:p w:rsidR="002201C6" w:rsidRPr="00F17F3B" w:rsidRDefault="002201C6" w:rsidP="00322EB3">
            <w:pPr>
              <w:rPr>
                <w:rFonts w:ascii="Times New Roman" w:hAnsi="Times New Roman" w:cs="Times New Roman"/>
                <w:color w:val="000000"/>
                <w:sz w:val="24"/>
                <w:szCs w:val="24"/>
              </w:rPr>
            </w:pPr>
            <w:r w:rsidRPr="00F17F3B">
              <w:rPr>
                <w:rFonts w:ascii="Times New Roman" w:hAnsi="Times New Roman" w:cs="Times New Roman"/>
                <w:color w:val="000000"/>
                <w:sz w:val="24"/>
                <w:szCs w:val="24"/>
              </w:rPr>
              <w:t>Nguyễn Thị Hải</w:t>
            </w:r>
          </w:p>
        </w:tc>
        <w:tc>
          <w:tcPr>
            <w:tcW w:w="425" w:type="dxa"/>
          </w:tcPr>
          <w:p w:rsidR="002201C6" w:rsidRPr="00F17F3B" w:rsidRDefault="002201C6" w:rsidP="00322EB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x</w:t>
            </w:r>
          </w:p>
        </w:tc>
        <w:tc>
          <w:tcPr>
            <w:tcW w:w="1417" w:type="dxa"/>
            <w:vAlign w:val="center"/>
          </w:tcPr>
          <w:p w:rsidR="002201C6" w:rsidRPr="00F17F3B" w:rsidRDefault="002201C6" w:rsidP="00322EB3">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29/12/1982</w:t>
            </w:r>
          </w:p>
        </w:tc>
        <w:tc>
          <w:tcPr>
            <w:tcW w:w="1277" w:type="dxa"/>
          </w:tcPr>
          <w:p w:rsidR="002201C6" w:rsidRPr="00F17F3B" w:rsidRDefault="002201C6" w:rsidP="00677B85">
            <w:pPr>
              <w:ind w:right="-108" w:hanging="107"/>
              <w:jc w:val="center"/>
              <w:rPr>
                <w:rFonts w:ascii="Times New Roman" w:hAnsi="Times New Roman" w:cs="Times New Roman"/>
                <w:sz w:val="24"/>
                <w:szCs w:val="24"/>
              </w:rPr>
            </w:pPr>
            <w:r w:rsidRPr="00F17F3B">
              <w:rPr>
                <w:rFonts w:ascii="Times New Roman" w:hAnsi="Times New Roman" w:cs="Times New Roman"/>
                <w:sz w:val="24"/>
                <w:szCs w:val="24"/>
              </w:rPr>
              <w:t>Kế toán</w:t>
            </w:r>
          </w:p>
        </w:tc>
        <w:tc>
          <w:tcPr>
            <w:tcW w:w="3686" w:type="dxa"/>
          </w:tcPr>
          <w:p w:rsidR="002201C6" w:rsidRPr="00F17F3B" w:rsidRDefault="002201C6" w:rsidP="00677B85">
            <w:pPr>
              <w:rPr>
                <w:rFonts w:ascii="Times New Roman" w:hAnsi="Times New Roman" w:cs="Times New Roman"/>
                <w:sz w:val="24"/>
                <w:szCs w:val="24"/>
              </w:rPr>
            </w:pPr>
            <w:r w:rsidRPr="00F17F3B">
              <w:rPr>
                <w:rFonts w:ascii="Times New Roman" w:hAnsi="Times New Roman" w:cs="Times New Roman"/>
                <w:sz w:val="24"/>
                <w:szCs w:val="24"/>
              </w:rPr>
              <w:t xml:space="preserve">Phụ trách công tác tài chính </w:t>
            </w:r>
            <w:r w:rsidR="00677B85" w:rsidRPr="00F17F3B">
              <w:rPr>
                <w:rFonts w:ascii="Times New Roman" w:hAnsi="Times New Roman" w:cs="Times New Roman"/>
                <w:sz w:val="24"/>
                <w:szCs w:val="24"/>
              </w:rPr>
              <w:t>KT</w:t>
            </w:r>
            <w:r w:rsidRPr="00F17F3B">
              <w:rPr>
                <w:rFonts w:ascii="Times New Roman" w:hAnsi="Times New Roman" w:cs="Times New Roman"/>
                <w:sz w:val="24"/>
                <w:szCs w:val="24"/>
              </w:rPr>
              <w:t>, văn thư</w:t>
            </w:r>
            <w:r w:rsidR="009A07E9" w:rsidRPr="00F17F3B">
              <w:rPr>
                <w:rFonts w:ascii="Times New Roman" w:hAnsi="Times New Roman" w:cs="Times New Roman"/>
                <w:sz w:val="24"/>
                <w:szCs w:val="24"/>
              </w:rPr>
              <w:t xml:space="preserve">, </w:t>
            </w:r>
            <w:r w:rsidR="009A07E9" w:rsidRPr="00F17F3B">
              <w:rPr>
                <w:rFonts w:ascii="Times New Roman" w:eastAsia="Times New Roman" w:hAnsi="Times New Roman" w:cs="Times New Roman"/>
                <w:color w:val="000000"/>
                <w:sz w:val="24"/>
                <w:szCs w:val="24"/>
              </w:rPr>
              <w:t>Cập nhật, nhận và chuyển văn bản trên phần  mềm Offic,</w:t>
            </w:r>
          </w:p>
        </w:tc>
        <w:tc>
          <w:tcPr>
            <w:tcW w:w="724" w:type="dxa"/>
          </w:tcPr>
          <w:p w:rsidR="002201C6" w:rsidRPr="00F17F3B" w:rsidRDefault="002201C6" w:rsidP="00322EB3">
            <w:pPr>
              <w:spacing w:before="100" w:beforeAutospacing="1" w:after="100" w:afterAutospacing="1"/>
              <w:jc w:val="both"/>
              <w:rPr>
                <w:rFonts w:ascii="Times New Roman" w:eastAsia="Times New Roman" w:hAnsi="Times New Roman" w:cs="Times New Roman"/>
                <w:color w:val="000000"/>
                <w:sz w:val="24"/>
                <w:szCs w:val="24"/>
              </w:rPr>
            </w:pPr>
          </w:p>
        </w:tc>
      </w:tr>
      <w:tr w:rsidR="006E7522" w:rsidRPr="00F17F3B" w:rsidTr="00677B85">
        <w:tc>
          <w:tcPr>
            <w:tcW w:w="567" w:type="dxa"/>
          </w:tcPr>
          <w:p w:rsidR="006E7522" w:rsidRPr="00F17F3B" w:rsidRDefault="002201C6" w:rsidP="003162C3">
            <w:pPr>
              <w:spacing w:before="100" w:beforeAutospacing="1" w:after="100" w:afterAutospacing="1"/>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24</w:t>
            </w:r>
          </w:p>
        </w:tc>
        <w:tc>
          <w:tcPr>
            <w:tcW w:w="2268" w:type="dxa"/>
            <w:vAlign w:val="center"/>
          </w:tcPr>
          <w:p w:rsidR="006E7522" w:rsidRPr="00F17F3B" w:rsidRDefault="006E7522" w:rsidP="00EA175D">
            <w:pPr>
              <w:rPr>
                <w:rFonts w:ascii="Times New Roman" w:hAnsi="Times New Roman" w:cs="Times New Roman"/>
                <w:color w:val="000000"/>
                <w:sz w:val="24"/>
                <w:szCs w:val="24"/>
              </w:rPr>
            </w:pPr>
            <w:r w:rsidRPr="00F17F3B">
              <w:rPr>
                <w:rFonts w:ascii="Times New Roman" w:hAnsi="Times New Roman" w:cs="Times New Roman"/>
                <w:color w:val="000000"/>
                <w:sz w:val="24"/>
                <w:szCs w:val="24"/>
              </w:rPr>
              <w:t xml:space="preserve"> Đào Tuấn Sinh</w:t>
            </w:r>
          </w:p>
        </w:tc>
        <w:tc>
          <w:tcPr>
            <w:tcW w:w="425" w:type="dxa"/>
          </w:tcPr>
          <w:p w:rsidR="006E7522" w:rsidRPr="00F17F3B" w:rsidRDefault="006E7522" w:rsidP="00EA175D">
            <w:pPr>
              <w:spacing w:before="100" w:beforeAutospacing="1" w:after="100" w:afterAutospacing="1"/>
              <w:jc w:val="center"/>
              <w:rPr>
                <w:rFonts w:ascii="Times New Roman" w:eastAsia="Times New Roman" w:hAnsi="Times New Roman" w:cs="Times New Roman"/>
                <w:color w:val="000000"/>
                <w:sz w:val="24"/>
                <w:szCs w:val="24"/>
              </w:rPr>
            </w:pPr>
          </w:p>
        </w:tc>
        <w:tc>
          <w:tcPr>
            <w:tcW w:w="1417" w:type="dxa"/>
            <w:vAlign w:val="center"/>
          </w:tcPr>
          <w:p w:rsidR="006E7522" w:rsidRPr="00F17F3B" w:rsidRDefault="006E7522" w:rsidP="00EA175D">
            <w:pPr>
              <w:jc w:val="center"/>
              <w:rPr>
                <w:rFonts w:ascii="Times New Roman" w:hAnsi="Times New Roman" w:cs="Times New Roman"/>
                <w:color w:val="000000"/>
                <w:sz w:val="24"/>
                <w:szCs w:val="24"/>
              </w:rPr>
            </w:pPr>
            <w:r w:rsidRPr="00F17F3B">
              <w:rPr>
                <w:rFonts w:ascii="Times New Roman" w:hAnsi="Times New Roman" w:cs="Times New Roman"/>
                <w:color w:val="000000"/>
                <w:sz w:val="24"/>
                <w:szCs w:val="24"/>
              </w:rPr>
              <w:t>20/10/1990</w:t>
            </w:r>
          </w:p>
        </w:tc>
        <w:tc>
          <w:tcPr>
            <w:tcW w:w="1277" w:type="dxa"/>
          </w:tcPr>
          <w:p w:rsidR="006E7522" w:rsidRPr="00F17F3B" w:rsidRDefault="006E7522" w:rsidP="00677B85">
            <w:pPr>
              <w:ind w:right="-108" w:hanging="107"/>
              <w:jc w:val="cente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Bảo vệ</w:t>
            </w:r>
          </w:p>
        </w:tc>
        <w:tc>
          <w:tcPr>
            <w:tcW w:w="3686" w:type="dxa"/>
          </w:tcPr>
          <w:p w:rsidR="006E7522" w:rsidRPr="00F17F3B" w:rsidRDefault="006E7522" w:rsidP="00EA175D">
            <w:pPr>
              <w:rPr>
                <w:rFonts w:ascii="Times New Roman" w:eastAsia="Times New Roman" w:hAnsi="Times New Roman" w:cs="Times New Roman"/>
                <w:color w:val="000000"/>
                <w:sz w:val="24"/>
                <w:szCs w:val="24"/>
              </w:rPr>
            </w:pPr>
            <w:r w:rsidRPr="00F17F3B">
              <w:rPr>
                <w:rFonts w:ascii="Times New Roman" w:eastAsia="Times New Roman" w:hAnsi="Times New Roman" w:cs="Times New Roman"/>
                <w:color w:val="000000"/>
                <w:sz w:val="24"/>
                <w:szCs w:val="24"/>
              </w:rPr>
              <w:t xml:space="preserve"> Bảo vệ an ninh trường học</w:t>
            </w:r>
          </w:p>
        </w:tc>
        <w:tc>
          <w:tcPr>
            <w:tcW w:w="724" w:type="dxa"/>
          </w:tcPr>
          <w:p w:rsidR="006E7522" w:rsidRPr="00F17F3B" w:rsidRDefault="006E7522" w:rsidP="00322EB3">
            <w:pPr>
              <w:spacing w:before="100" w:beforeAutospacing="1" w:after="100" w:afterAutospacing="1"/>
              <w:jc w:val="both"/>
              <w:rPr>
                <w:rFonts w:ascii="Times New Roman" w:eastAsia="Times New Roman" w:hAnsi="Times New Roman" w:cs="Times New Roman"/>
                <w:color w:val="000000"/>
                <w:sz w:val="24"/>
                <w:szCs w:val="24"/>
              </w:rPr>
            </w:pPr>
          </w:p>
        </w:tc>
      </w:tr>
    </w:tbl>
    <w:p w:rsidR="00AD512D" w:rsidRPr="00F17F3B" w:rsidRDefault="001B0054" w:rsidP="00677B85">
      <w:pPr>
        <w:spacing w:after="0"/>
        <w:jc w:val="center"/>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lastRenderedPageBreak/>
        <w:t>PHÂ</w:t>
      </w:r>
      <w:r w:rsidR="00AD512D" w:rsidRPr="00F17F3B">
        <w:rPr>
          <w:rFonts w:ascii="Times New Roman" w:eastAsia="Times New Roman" w:hAnsi="Times New Roman" w:cs="Times New Roman"/>
          <w:b/>
          <w:color w:val="000000"/>
          <w:sz w:val="26"/>
          <w:szCs w:val="26"/>
        </w:rPr>
        <w:t>N CÔNG NHIỆM VỤ</w:t>
      </w:r>
    </w:p>
    <w:p w:rsidR="00AD512D" w:rsidRPr="00F17F3B" w:rsidRDefault="001B0054" w:rsidP="004F2E83">
      <w:pPr>
        <w:spacing w:after="0"/>
        <w:jc w:val="center"/>
        <w:rPr>
          <w:rFonts w:ascii="Times New Roman" w:eastAsia="Times New Roman" w:hAnsi="Times New Roman" w:cs="Times New Roman"/>
          <w:i/>
          <w:color w:val="000000"/>
          <w:sz w:val="26"/>
          <w:szCs w:val="26"/>
        </w:rPr>
      </w:pPr>
      <w:r w:rsidRPr="00F17F3B">
        <w:rPr>
          <w:rFonts w:ascii="Times New Roman" w:eastAsia="Times New Roman" w:hAnsi="Times New Roman" w:cs="Times New Roman"/>
          <w:i/>
          <w:color w:val="000000"/>
          <w:sz w:val="26"/>
          <w:szCs w:val="26"/>
        </w:rPr>
        <w:t>(</w:t>
      </w:r>
      <w:r w:rsidR="00AD512D" w:rsidRPr="00F17F3B">
        <w:rPr>
          <w:rFonts w:ascii="Times New Roman" w:eastAsia="Times New Roman" w:hAnsi="Times New Roman" w:cs="Times New Roman"/>
          <w:i/>
          <w:color w:val="000000"/>
          <w:sz w:val="26"/>
          <w:szCs w:val="26"/>
        </w:rPr>
        <w:t>Cán bộ, viên c</w:t>
      </w:r>
      <w:r w:rsidR="00563BB5" w:rsidRPr="00F17F3B">
        <w:rPr>
          <w:rFonts w:ascii="Times New Roman" w:eastAsia="Times New Roman" w:hAnsi="Times New Roman" w:cs="Times New Roman"/>
          <w:i/>
          <w:color w:val="000000"/>
          <w:sz w:val="26"/>
          <w:szCs w:val="26"/>
        </w:rPr>
        <w:t xml:space="preserve">hức, người lao động năm học </w:t>
      </w:r>
      <w:r w:rsidR="00850FE2" w:rsidRPr="00F17F3B">
        <w:rPr>
          <w:rFonts w:ascii="Times New Roman" w:eastAsia="Times New Roman" w:hAnsi="Times New Roman" w:cs="Times New Roman"/>
          <w:i/>
          <w:color w:val="000000"/>
          <w:sz w:val="26"/>
          <w:szCs w:val="26"/>
        </w:rPr>
        <w:t>202</w:t>
      </w:r>
      <w:r w:rsidR="006010DD" w:rsidRPr="00F17F3B">
        <w:rPr>
          <w:rFonts w:ascii="Times New Roman" w:eastAsia="Times New Roman" w:hAnsi="Times New Roman" w:cs="Times New Roman"/>
          <w:i/>
          <w:color w:val="000000"/>
          <w:sz w:val="26"/>
          <w:szCs w:val="26"/>
        </w:rPr>
        <w:t>3</w:t>
      </w:r>
      <w:r w:rsidR="00850FE2" w:rsidRPr="00F17F3B">
        <w:rPr>
          <w:rFonts w:ascii="Times New Roman" w:eastAsia="Times New Roman" w:hAnsi="Times New Roman" w:cs="Times New Roman"/>
          <w:i/>
          <w:color w:val="000000"/>
          <w:sz w:val="26"/>
          <w:szCs w:val="26"/>
        </w:rPr>
        <w:t>-202</w:t>
      </w:r>
      <w:r w:rsidR="006010DD" w:rsidRPr="00F17F3B">
        <w:rPr>
          <w:rFonts w:ascii="Times New Roman" w:eastAsia="Times New Roman" w:hAnsi="Times New Roman" w:cs="Times New Roman"/>
          <w:i/>
          <w:color w:val="000000"/>
          <w:sz w:val="26"/>
          <w:szCs w:val="26"/>
        </w:rPr>
        <w:t>4</w:t>
      </w:r>
      <w:r w:rsidR="00AD512D" w:rsidRPr="00F17F3B">
        <w:rPr>
          <w:rFonts w:ascii="Times New Roman" w:eastAsia="Times New Roman" w:hAnsi="Times New Roman" w:cs="Times New Roman"/>
          <w:i/>
          <w:color w:val="000000"/>
          <w:sz w:val="26"/>
          <w:szCs w:val="26"/>
        </w:rPr>
        <w:t xml:space="preserve"> Ban hành kèm theo Quyết định số</w:t>
      </w:r>
      <w:r w:rsidR="00563BB5" w:rsidRPr="00F17F3B">
        <w:rPr>
          <w:rFonts w:ascii="Times New Roman" w:eastAsia="Times New Roman" w:hAnsi="Times New Roman" w:cs="Times New Roman"/>
          <w:i/>
          <w:color w:val="000000"/>
          <w:sz w:val="26"/>
          <w:szCs w:val="26"/>
        </w:rPr>
        <w:t xml:space="preserve"> </w:t>
      </w:r>
      <w:r w:rsidR="006010DD" w:rsidRPr="00F17F3B">
        <w:rPr>
          <w:rFonts w:ascii="Times New Roman" w:eastAsia="Times New Roman" w:hAnsi="Times New Roman" w:cs="Times New Roman"/>
          <w:i/>
          <w:color w:val="000000"/>
          <w:sz w:val="26"/>
          <w:szCs w:val="26"/>
        </w:rPr>
        <w:t>99</w:t>
      </w:r>
      <w:r w:rsidRPr="00F17F3B">
        <w:rPr>
          <w:rFonts w:ascii="Times New Roman" w:eastAsia="Times New Roman" w:hAnsi="Times New Roman" w:cs="Times New Roman"/>
          <w:i/>
          <w:color w:val="000000"/>
          <w:sz w:val="26"/>
          <w:szCs w:val="26"/>
        </w:rPr>
        <w:t xml:space="preserve"> /QĐ-THĐ </w:t>
      </w:r>
      <w:r w:rsidR="00AD512D" w:rsidRPr="00F17F3B">
        <w:rPr>
          <w:rFonts w:ascii="Times New Roman" w:eastAsia="Times New Roman" w:hAnsi="Times New Roman" w:cs="Times New Roman"/>
          <w:i/>
          <w:color w:val="000000"/>
          <w:sz w:val="26"/>
          <w:szCs w:val="26"/>
        </w:rPr>
        <w:t xml:space="preserve"> ngày</w:t>
      </w:r>
      <w:r w:rsidR="00563BB5" w:rsidRPr="00F17F3B">
        <w:rPr>
          <w:rFonts w:ascii="Times New Roman" w:eastAsia="Times New Roman" w:hAnsi="Times New Roman" w:cs="Times New Roman"/>
          <w:i/>
          <w:color w:val="000000"/>
          <w:sz w:val="26"/>
          <w:szCs w:val="26"/>
        </w:rPr>
        <w:t xml:space="preserve"> </w:t>
      </w:r>
      <w:r w:rsidR="0091358B" w:rsidRPr="00F17F3B">
        <w:rPr>
          <w:rFonts w:ascii="Times New Roman" w:eastAsia="Times New Roman" w:hAnsi="Times New Roman" w:cs="Times New Roman"/>
          <w:i/>
          <w:color w:val="000000"/>
          <w:sz w:val="26"/>
          <w:szCs w:val="26"/>
        </w:rPr>
        <w:t>6</w:t>
      </w:r>
      <w:r w:rsidR="00AD512D" w:rsidRPr="00F17F3B">
        <w:rPr>
          <w:rFonts w:ascii="Times New Roman" w:eastAsia="Times New Roman" w:hAnsi="Times New Roman" w:cs="Times New Roman"/>
          <w:i/>
          <w:color w:val="000000"/>
          <w:sz w:val="26"/>
          <w:szCs w:val="26"/>
        </w:rPr>
        <w:t xml:space="preserve"> tháng </w:t>
      </w:r>
      <w:r w:rsidR="0091358B" w:rsidRPr="00F17F3B">
        <w:rPr>
          <w:rFonts w:ascii="Times New Roman" w:eastAsia="Times New Roman" w:hAnsi="Times New Roman" w:cs="Times New Roman"/>
          <w:i/>
          <w:color w:val="000000"/>
          <w:sz w:val="26"/>
          <w:szCs w:val="26"/>
        </w:rPr>
        <w:t>9</w:t>
      </w:r>
      <w:r w:rsidR="00563BB5" w:rsidRPr="00F17F3B">
        <w:rPr>
          <w:rFonts w:ascii="Times New Roman" w:eastAsia="Times New Roman" w:hAnsi="Times New Roman" w:cs="Times New Roman"/>
          <w:i/>
          <w:color w:val="000000"/>
          <w:sz w:val="26"/>
          <w:szCs w:val="26"/>
        </w:rPr>
        <w:t xml:space="preserve"> </w:t>
      </w:r>
      <w:r w:rsidR="00AD512D" w:rsidRPr="00F17F3B">
        <w:rPr>
          <w:rFonts w:ascii="Times New Roman" w:eastAsia="Times New Roman" w:hAnsi="Times New Roman" w:cs="Times New Roman"/>
          <w:i/>
          <w:color w:val="000000"/>
          <w:sz w:val="26"/>
          <w:szCs w:val="26"/>
        </w:rPr>
        <w:t xml:space="preserve"> năm 20</w:t>
      </w:r>
      <w:r w:rsidR="00850FE2" w:rsidRPr="00F17F3B">
        <w:rPr>
          <w:rFonts w:ascii="Times New Roman" w:eastAsia="Times New Roman" w:hAnsi="Times New Roman" w:cs="Times New Roman"/>
          <w:i/>
          <w:color w:val="000000"/>
          <w:sz w:val="26"/>
          <w:szCs w:val="26"/>
        </w:rPr>
        <w:t>2</w:t>
      </w:r>
      <w:r w:rsidR="006010DD" w:rsidRPr="00F17F3B">
        <w:rPr>
          <w:rFonts w:ascii="Times New Roman" w:eastAsia="Times New Roman" w:hAnsi="Times New Roman" w:cs="Times New Roman"/>
          <w:i/>
          <w:color w:val="000000"/>
          <w:sz w:val="26"/>
          <w:szCs w:val="26"/>
        </w:rPr>
        <w:t>3</w:t>
      </w:r>
      <w:r w:rsidR="0014148B" w:rsidRPr="00F17F3B">
        <w:rPr>
          <w:rFonts w:ascii="Times New Roman" w:eastAsia="Times New Roman" w:hAnsi="Times New Roman" w:cs="Times New Roman"/>
          <w:i/>
          <w:color w:val="000000"/>
          <w:sz w:val="26"/>
          <w:szCs w:val="26"/>
        </w:rPr>
        <w:t xml:space="preserve"> của Hiệu trưởng trường tiểu học Trần Hưng Đạo </w:t>
      </w:r>
      <w:r w:rsidR="00AD512D" w:rsidRPr="00F17F3B">
        <w:rPr>
          <w:rFonts w:ascii="Times New Roman" w:eastAsia="Times New Roman" w:hAnsi="Times New Roman" w:cs="Times New Roman"/>
          <w:i/>
          <w:color w:val="000000"/>
          <w:sz w:val="26"/>
          <w:szCs w:val="26"/>
        </w:rPr>
        <w:t>về việc phân công</w:t>
      </w:r>
      <w:r w:rsidR="00563BB5" w:rsidRPr="00F17F3B">
        <w:rPr>
          <w:rFonts w:ascii="Times New Roman" w:eastAsia="Times New Roman" w:hAnsi="Times New Roman" w:cs="Times New Roman"/>
          <w:i/>
          <w:color w:val="000000"/>
          <w:sz w:val="26"/>
          <w:szCs w:val="26"/>
        </w:rPr>
        <w:t xml:space="preserve"> nhiệm vụ viên chức năm học 20</w:t>
      </w:r>
      <w:r w:rsidR="00850FE2" w:rsidRPr="00F17F3B">
        <w:rPr>
          <w:rFonts w:ascii="Times New Roman" w:eastAsia="Times New Roman" w:hAnsi="Times New Roman" w:cs="Times New Roman"/>
          <w:i/>
          <w:color w:val="000000"/>
          <w:sz w:val="26"/>
          <w:szCs w:val="26"/>
        </w:rPr>
        <w:t>2</w:t>
      </w:r>
      <w:r w:rsidR="006010DD" w:rsidRPr="00F17F3B">
        <w:rPr>
          <w:rFonts w:ascii="Times New Roman" w:eastAsia="Times New Roman" w:hAnsi="Times New Roman" w:cs="Times New Roman"/>
          <w:i/>
          <w:color w:val="000000"/>
          <w:sz w:val="26"/>
          <w:szCs w:val="26"/>
        </w:rPr>
        <w:t>3</w:t>
      </w:r>
      <w:r w:rsidR="00B44880" w:rsidRPr="00F17F3B">
        <w:rPr>
          <w:rFonts w:ascii="Times New Roman" w:eastAsia="Times New Roman" w:hAnsi="Times New Roman" w:cs="Times New Roman"/>
          <w:i/>
          <w:color w:val="000000"/>
          <w:sz w:val="26"/>
          <w:szCs w:val="26"/>
        </w:rPr>
        <w:t>-202</w:t>
      </w:r>
      <w:r w:rsidR="006010DD" w:rsidRPr="00F17F3B">
        <w:rPr>
          <w:rFonts w:ascii="Times New Roman" w:eastAsia="Times New Roman" w:hAnsi="Times New Roman" w:cs="Times New Roman"/>
          <w:i/>
          <w:color w:val="000000"/>
          <w:sz w:val="26"/>
          <w:szCs w:val="26"/>
        </w:rPr>
        <w:t>4</w:t>
      </w:r>
      <w:r w:rsidRPr="00F17F3B">
        <w:rPr>
          <w:rFonts w:ascii="Times New Roman" w:eastAsia="Times New Roman" w:hAnsi="Times New Roman" w:cs="Times New Roman"/>
          <w:i/>
          <w:color w:val="000000"/>
          <w:sz w:val="26"/>
          <w:szCs w:val="26"/>
        </w:rPr>
        <w:t>)</w:t>
      </w:r>
      <w:r w:rsidR="00AD512D" w:rsidRPr="00F17F3B">
        <w:rPr>
          <w:rFonts w:ascii="Times New Roman" w:eastAsia="Times New Roman" w:hAnsi="Times New Roman" w:cs="Times New Roman"/>
          <w:i/>
          <w:color w:val="000000"/>
          <w:sz w:val="26"/>
          <w:szCs w:val="26"/>
        </w:rPr>
        <w:t>;</w:t>
      </w:r>
    </w:p>
    <w:p w:rsidR="000C3B3B" w:rsidRPr="00F17F3B" w:rsidRDefault="000C3B3B" w:rsidP="004F2E83">
      <w:pPr>
        <w:spacing w:after="0"/>
        <w:jc w:val="center"/>
        <w:rPr>
          <w:rFonts w:ascii="Times New Roman" w:eastAsia="Times New Roman" w:hAnsi="Times New Roman" w:cs="Times New Roman"/>
          <w:i/>
          <w:color w:val="000000"/>
          <w:sz w:val="16"/>
          <w:szCs w:val="16"/>
        </w:rPr>
      </w:pPr>
    </w:p>
    <w:p w:rsidR="0091358B" w:rsidRPr="00F17F3B" w:rsidRDefault="00F32F7B" w:rsidP="00F32F7B">
      <w:pPr>
        <w:shd w:val="clear" w:color="auto" w:fill="FFFFFF"/>
        <w:spacing w:before="100" w:beforeAutospacing="1"/>
        <w:ind w:firstLine="520"/>
        <w:rPr>
          <w:rFonts w:ascii="Times New Roman" w:hAnsi="Times New Roman" w:cs="Times New Roman"/>
          <w:color w:val="000000"/>
          <w:sz w:val="26"/>
          <w:szCs w:val="26"/>
        </w:rPr>
      </w:pPr>
      <w:r w:rsidRPr="00F17F3B">
        <w:rPr>
          <w:rFonts w:ascii="Times New Roman" w:hAnsi="Times New Roman" w:cs="Times New Roman"/>
          <w:color w:val="000000"/>
          <w:sz w:val="26"/>
          <w:szCs w:val="26"/>
          <w:lang w:val="nl-NL"/>
        </w:rPr>
        <w:t>Căn cứ Điều lệ Trường tiểu học ban hành kèm theo Thông tư số: 28/2020/TT- BGDĐT ngày 04/9/2020 của Bộ trưởng Bộ Giáo dục và Đào tạo;</w:t>
      </w:r>
    </w:p>
    <w:p w:rsidR="000D0937" w:rsidRPr="00F17F3B" w:rsidRDefault="000D0937" w:rsidP="000D0937">
      <w:pPr>
        <w:ind w:firstLine="567"/>
        <w:jc w:val="both"/>
        <w:rPr>
          <w:rFonts w:ascii="Times New Roman" w:hAnsi="Times New Roman" w:cs="Times New Roman"/>
          <w:sz w:val="28"/>
          <w:szCs w:val="28"/>
        </w:rPr>
      </w:pPr>
      <w:r w:rsidRPr="00F17F3B">
        <w:rPr>
          <w:rFonts w:ascii="Times New Roman" w:hAnsi="Times New Roman" w:cs="Times New Roman"/>
          <w:sz w:val="28"/>
          <w:szCs w:val="28"/>
        </w:rPr>
        <w:t>Thực hiện Quyết định số 2457/QĐ-BGDĐT ngày 23/8/2023 của Bộ Giáo dục và Đào tạo về viêc Ban hành Kế hoạch nhiệm vụ, giải pháp trọng tâm năm học 2023-2024 của ngành Giáo dục và Quyết định số 971/QĐ-UBND ngày 10/8/2023 của Ủy ban nhân dân tỉnh Đắk Nông về việc Ban hành Kế hoạch thời gian năm học 2023-2024 đối với giáo dục mầm non, giáo dục phổ thông và giáo dục thường xuyên</w:t>
      </w:r>
    </w:p>
    <w:p w:rsidR="000D0937" w:rsidRPr="00F17F3B" w:rsidRDefault="000D0937" w:rsidP="00FD0D0E">
      <w:pPr>
        <w:ind w:firstLine="567"/>
        <w:jc w:val="both"/>
        <w:rPr>
          <w:rFonts w:ascii="Times New Roman" w:hAnsi="Times New Roman" w:cs="Times New Roman"/>
          <w:sz w:val="28"/>
          <w:szCs w:val="28"/>
        </w:rPr>
      </w:pPr>
      <w:r w:rsidRPr="00F17F3B">
        <w:rPr>
          <w:rFonts w:ascii="Times New Roman" w:hAnsi="Times New Roman" w:cs="Times New Roman"/>
          <w:sz w:val="28"/>
          <w:szCs w:val="28"/>
        </w:rPr>
        <w:t>Thực hiện Công văn số 1578/SGDĐT-VP ngày 25/8/2023 của Sở Giáo dục và Đào tạo về việc hướng dẫn thực hiện nhiệm vụ năm học 2023-2024 trên địa bàn tỉnh Đắk Nông,</w:t>
      </w:r>
    </w:p>
    <w:p w:rsidR="000D0937" w:rsidRPr="00F17F3B" w:rsidRDefault="000D0937" w:rsidP="00FD0D0E">
      <w:pPr>
        <w:ind w:firstLine="567"/>
        <w:jc w:val="both"/>
        <w:rPr>
          <w:rFonts w:ascii="Times New Roman" w:hAnsi="Times New Roman" w:cs="Times New Roman"/>
          <w:sz w:val="26"/>
          <w:szCs w:val="26"/>
        </w:rPr>
      </w:pPr>
      <w:r w:rsidRPr="00F17F3B">
        <w:rPr>
          <w:rFonts w:ascii="Times New Roman" w:hAnsi="Times New Roman" w:cs="Times New Roman"/>
          <w:sz w:val="28"/>
          <w:szCs w:val="28"/>
        </w:rPr>
        <w:t>Căn cứ Công văn Số:532 /PGDĐT, ngày 29 tháng 8 năm 2023 V/v hướng dẫn thực hiện nhiệm vụ năm học 2023-2024 trên địa bàn huyện Đắk Song</w:t>
      </w:r>
      <w:r w:rsidRPr="00F17F3B">
        <w:rPr>
          <w:rFonts w:ascii="Times New Roman" w:hAnsi="Times New Roman" w:cs="Times New Roman"/>
          <w:sz w:val="26"/>
          <w:szCs w:val="26"/>
        </w:rPr>
        <w:t>.</w:t>
      </w:r>
    </w:p>
    <w:p w:rsidR="00AD512D" w:rsidRPr="00F17F3B" w:rsidRDefault="00AD512D" w:rsidP="0059246F">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Căn cứ </w:t>
      </w:r>
      <w:r w:rsidR="00164C55" w:rsidRPr="00F17F3B">
        <w:rPr>
          <w:rFonts w:ascii="Times New Roman" w:eastAsia="Times New Roman" w:hAnsi="Times New Roman" w:cs="Times New Roman"/>
          <w:color w:val="000000"/>
          <w:sz w:val="26"/>
          <w:szCs w:val="26"/>
        </w:rPr>
        <w:t xml:space="preserve">vào tình hình thực tế của nhà trường và </w:t>
      </w:r>
      <w:r w:rsidRPr="00F17F3B">
        <w:rPr>
          <w:rFonts w:ascii="Times New Roman" w:eastAsia="Times New Roman" w:hAnsi="Times New Roman" w:cs="Times New Roman"/>
          <w:color w:val="000000"/>
          <w:sz w:val="26"/>
          <w:szCs w:val="26"/>
        </w:rPr>
        <w:t>quy chế làm việc của trường tiểu học</w:t>
      </w:r>
      <w:r w:rsidR="001B0054" w:rsidRPr="00F17F3B">
        <w:rPr>
          <w:rFonts w:ascii="Times New Roman" w:eastAsia="Times New Roman" w:hAnsi="Times New Roman" w:cs="Times New Roman"/>
          <w:color w:val="000000"/>
          <w:sz w:val="26"/>
          <w:szCs w:val="26"/>
        </w:rPr>
        <w:t xml:space="preserve"> Trần Hưng Đạo</w:t>
      </w:r>
      <w:r w:rsidRPr="00F17F3B">
        <w:rPr>
          <w:rFonts w:ascii="Times New Roman" w:eastAsia="Times New Roman" w:hAnsi="Times New Roman" w:cs="Times New Roman"/>
          <w:color w:val="000000"/>
          <w:sz w:val="26"/>
          <w:szCs w:val="26"/>
        </w:rPr>
        <w:t xml:space="preserve">. </w:t>
      </w:r>
    </w:p>
    <w:p w:rsidR="00AD512D" w:rsidRPr="00F17F3B" w:rsidRDefault="00AD512D" w:rsidP="0059246F">
      <w:pPr>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Nay hiệu trưởng trường tiểu học </w:t>
      </w:r>
      <w:r w:rsidR="001B0054" w:rsidRPr="00F17F3B">
        <w:rPr>
          <w:rFonts w:ascii="Times New Roman" w:eastAsia="Times New Roman" w:hAnsi="Times New Roman" w:cs="Times New Roman"/>
          <w:color w:val="000000"/>
          <w:sz w:val="26"/>
          <w:szCs w:val="26"/>
        </w:rPr>
        <w:t xml:space="preserve">Trần Hưng Đạo </w:t>
      </w:r>
      <w:r w:rsidRPr="00F17F3B">
        <w:rPr>
          <w:rFonts w:ascii="Times New Roman" w:eastAsia="Times New Roman" w:hAnsi="Times New Roman" w:cs="Times New Roman"/>
          <w:color w:val="000000"/>
          <w:sz w:val="26"/>
          <w:szCs w:val="26"/>
        </w:rPr>
        <w:t xml:space="preserve">phân công nhiệm vụ cho các bộ phận và viên chức, người </w:t>
      </w:r>
      <w:proofErr w:type="gramStart"/>
      <w:r w:rsidRPr="00F17F3B">
        <w:rPr>
          <w:rFonts w:ascii="Times New Roman" w:eastAsia="Times New Roman" w:hAnsi="Times New Roman" w:cs="Times New Roman"/>
          <w:color w:val="000000"/>
          <w:sz w:val="26"/>
          <w:szCs w:val="26"/>
        </w:rPr>
        <w:t>lao</w:t>
      </w:r>
      <w:proofErr w:type="gramEnd"/>
      <w:r w:rsidRPr="00F17F3B">
        <w:rPr>
          <w:rFonts w:ascii="Times New Roman" w:eastAsia="Times New Roman" w:hAnsi="Times New Roman" w:cs="Times New Roman"/>
          <w:color w:val="000000"/>
          <w:sz w:val="26"/>
          <w:szCs w:val="26"/>
        </w:rPr>
        <w:t xml:space="preserve"> động trong nhà trường như sau:</w:t>
      </w:r>
    </w:p>
    <w:p w:rsidR="00AD512D" w:rsidRPr="00F17F3B" w:rsidRDefault="00AD512D" w:rsidP="004F2E83">
      <w:pPr>
        <w:jc w:val="both"/>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t xml:space="preserve">I. Nhiệm vụ </w:t>
      </w:r>
      <w:proofErr w:type="gramStart"/>
      <w:r w:rsidRPr="00F17F3B">
        <w:rPr>
          <w:rFonts w:ascii="Times New Roman" w:eastAsia="Times New Roman" w:hAnsi="Times New Roman" w:cs="Times New Roman"/>
          <w:b/>
          <w:color w:val="000000"/>
          <w:sz w:val="26"/>
          <w:szCs w:val="26"/>
        </w:rPr>
        <w:t>chung</w:t>
      </w:r>
      <w:proofErr w:type="gramEnd"/>
    </w:p>
    <w:p w:rsidR="00AD512D" w:rsidRPr="00F17F3B" w:rsidRDefault="00AD512D" w:rsidP="004A1C4D">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Cần tạo nên sự hoà hợp, phát huy quyền hạn, trách nhiệm, nhiệm vụ của mình trong nhà trường.</w:t>
      </w:r>
      <w:proofErr w:type="gramEnd"/>
      <w:r w:rsidRPr="00F17F3B">
        <w:rPr>
          <w:rFonts w:ascii="Times New Roman" w:eastAsia="Times New Roman" w:hAnsi="Times New Roman" w:cs="Times New Roman"/>
          <w:color w:val="000000"/>
          <w:sz w:val="26"/>
          <w:szCs w:val="26"/>
        </w:rPr>
        <w:t xml:space="preserve"> Tích cực học tập bồi dưỡng chuyên môn nghiệp vụ, luôn phát huy năng lực: năng </w:t>
      </w:r>
      <w:proofErr w:type="gramStart"/>
      <w:r w:rsidRPr="00F17F3B">
        <w:rPr>
          <w:rFonts w:ascii="Times New Roman" w:eastAsia="Times New Roman" w:hAnsi="Times New Roman" w:cs="Times New Roman"/>
          <w:color w:val="000000"/>
          <w:sz w:val="26"/>
          <w:szCs w:val="26"/>
        </w:rPr>
        <w:t>động,</w:t>
      </w:r>
      <w:proofErr w:type="gramEnd"/>
      <w:r w:rsidRPr="00F17F3B">
        <w:rPr>
          <w:rFonts w:ascii="Times New Roman" w:eastAsia="Times New Roman" w:hAnsi="Times New Roman" w:cs="Times New Roman"/>
          <w:color w:val="000000"/>
          <w:sz w:val="26"/>
          <w:szCs w:val="26"/>
        </w:rPr>
        <w:t xml:space="preserve"> sáng tạo, nhiệt tình, hoàn thành tốt nhiệm vụ được giao. Tích cực xây dựng nhà trường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kế hoạch, thực hiện chỉ tiêu nhiệm vụ năm học đề ra. Tạo mối quan hệ gần </w:t>
      </w:r>
      <w:proofErr w:type="gramStart"/>
      <w:r w:rsidRPr="00F17F3B">
        <w:rPr>
          <w:rFonts w:ascii="Times New Roman" w:eastAsia="Times New Roman" w:hAnsi="Times New Roman" w:cs="Times New Roman"/>
          <w:color w:val="000000"/>
          <w:sz w:val="26"/>
          <w:szCs w:val="26"/>
        </w:rPr>
        <w:t>gũi</w:t>
      </w:r>
      <w:proofErr w:type="gramEnd"/>
      <w:r w:rsidRPr="00F17F3B">
        <w:rPr>
          <w:rFonts w:ascii="Times New Roman" w:eastAsia="Times New Roman" w:hAnsi="Times New Roman" w:cs="Times New Roman"/>
          <w:color w:val="000000"/>
          <w:sz w:val="26"/>
          <w:szCs w:val="26"/>
        </w:rPr>
        <w:t>, thân mật trong cộng đồng, phối kết hợp chặt chẽ với các đoàn thể quần chúng.</w:t>
      </w:r>
    </w:p>
    <w:p w:rsidR="00AD512D" w:rsidRPr="00F17F3B" w:rsidRDefault="00AD512D" w:rsidP="004A1C4D">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Đảm bảo đoàn kết nội bộ, tích cực hoàn thành xuất sắc nhiệm vụ năm học.</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Luôn tôn trọng giúp đỡ rèn luyện học sinh học tập đạt kết quả cao.</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Tích cực tham gia phong trào xây dựng trường học thân thiện, học sinh tích cực”.</w:t>
      </w:r>
      <w:proofErr w:type="gramEnd"/>
    </w:p>
    <w:p w:rsidR="00AD512D" w:rsidRPr="00F17F3B" w:rsidRDefault="00AD512D" w:rsidP="004A1C4D">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Cán bộ, viên chức làm việc tại trường phải thực hiện đúng nội quy, quy định của nhà trường.</w:t>
      </w:r>
    </w:p>
    <w:p w:rsidR="00AD512D" w:rsidRPr="00F17F3B" w:rsidRDefault="00AD512D" w:rsidP="004A1C4D">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đúng quy chế chuyên môn và những quy định của người giáo viên và điều lệ trường tiểu học.</w:t>
      </w:r>
      <w:proofErr w:type="gramEnd"/>
    </w:p>
    <w:p w:rsidR="00AD512D" w:rsidRPr="00F17F3B" w:rsidRDefault="00AD512D" w:rsidP="004A1C4D">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Tích cực tham gia nghiên cứu khoa học, tích cực học tập, nghiên cứu nâng cao trình độ lý luận chính trị, chuyên môn nghiệp vụ.</w:t>
      </w:r>
      <w:proofErr w:type="gramEnd"/>
    </w:p>
    <w:p w:rsidR="00AD512D" w:rsidRPr="00F17F3B" w:rsidRDefault="00AD512D" w:rsidP="004A1C4D">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lastRenderedPageBreak/>
        <w:t>Tham gia tích cực các hoạt động phong trào của nhà trường và công đoàn trường phát động.</w:t>
      </w:r>
      <w:proofErr w:type="gramEnd"/>
    </w:p>
    <w:p w:rsidR="00AD512D" w:rsidRPr="00F17F3B" w:rsidRDefault="00AD512D" w:rsidP="004A1C4D">
      <w:pPr>
        <w:spacing w:before="24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Tham gia xây dựng cơ quan, xây dựng và giữ gìn môi trường cảnh quan, xây dựng</w:t>
      </w:r>
      <w:r w:rsidR="004B0F23" w:rsidRPr="00F17F3B">
        <w:rPr>
          <w:rFonts w:ascii="Times New Roman" w:eastAsia="Times New Roman" w:hAnsi="Times New Roman" w:cs="Times New Roman"/>
          <w:color w:val="000000"/>
          <w:sz w:val="26"/>
          <w:szCs w:val="26"/>
        </w:rPr>
        <w:t xml:space="preserve"> trường học xanh- sạch-đẹp- </w:t>
      </w:r>
      <w:proofErr w:type="gramStart"/>
      <w:r w:rsidR="004B0F23" w:rsidRPr="00F17F3B">
        <w:rPr>
          <w:rFonts w:ascii="Times New Roman" w:eastAsia="Times New Roman" w:hAnsi="Times New Roman" w:cs="Times New Roman"/>
          <w:color w:val="000000"/>
          <w:sz w:val="26"/>
          <w:szCs w:val="26"/>
        </w:rPr>
        <w:t>an</w:t>
      </w:r>
      <w:proofErr w:type="gramEnd"/>
      <w:r w:rsidR="004B0F23" w:rsidRPr="00F17F3B">
        <w:rPr>
          <w:rFonts w:ascii="Times New Roman" w:eastAsia="Times New Roman" w:hAnsi="Times New Roman" w:cs="Times New Roman"/>
          <w:color w:val="000000"/>
          <w:sz w:val="26"/>
          <w:szCs w:val="26"/>
        </w:rPr>
        <w:t xml:space="preserve"> toàn và tạo</w:t>
      </w:r>
      <w:r w:rsidRPr="00F17F3B">
        <w:rPr>
          <w:rFonts w:ascii="Times New Roman" w:eastAsia="Times New Roman" w:hAnsi="Times New Roman" w:cs="Times New Roman"/>
          <w:color w:val="000000"/>
          <w:sz w:val="26"/>
          <w:szCs w:val="26"/>
        </w:rPr>
        <w:t xml:space="preserve"> môi trường làm việc thân thiện, kỷ cương, văn minh và khoa học.</w:t>
      </w:r>
    </w:p>
    <w:p w:rsidR="00AD512D" w:rsidRPr="00F17F3B" w:rsidRDefault="00AD512D" w:rsidP="004F2E83">
      <w:pPr>
        <w:spacing w:before="240"/>
        <w:jc w:val="both"/>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t>II. Nhiệm vụ cụ thể</w:t>
      </w:r>
    </w:p>
    <w:p w:rsidR="00AD512D" w:rsidRPr="00F17F3B" w:rsidRDefault="00820883" w:rsidP="004F2E83">
      <w:pPr>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1.</w:t>
      </w:r>
      <w:r w:rsidR="00AD512D" w:rsidRPr="00F17F3B">
        <w:rPr>
          <w:rFonts w:ascii="Times New Roman" w:eastAsia="Times New Roman" w:hAnsi="Times New Roman" w:cs="Times New Roman"/>
          <w:b/>
          <w:i/>
          <w:color w:val="000000"/>
          <w:sz w:val="26"/>
          <w:szCs w:val="26"/>
        </w:rPr>
        <w:t xml:space="preserve"> Hiệu trưởng: </w:t>
      </w:r>
      <w:r w:rsidR="004B0F23" w:rsidRPr="00F17F3B">
        <w:rPr>
          <w:rFonts w:ascii="Times New Roman" w:eastAsia="Times New Roman" w:hAnsi="Times New Roman" w:cs="Times New Roman"/>
          <w:b/>
          <w:i/>
          <w:color w:val="000000"/>
          <w:sz w:val="26"/>
          <w:szCs w:val="26"/>
        </w:rPr>
        <w:t xml:space="preserve"> Trần Ngọc Sơn</w:t>
      </w:r>
    </w:p>
    <w:p w:rsidR="00AD512D" w:rsidRPr="00F17F3B" w:rsidRDefault="00AD512D" w:rsidP="004A1C4D">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Hiệu trưởng trực tiếp phụ trách các mặt công tác tổ chức cán bộ,</w:t>
      </w:r>
      <w:r w:rsidR="004B0F23" w:rsidRPr="00F17F3B">
        <w:rPr>
          <w:rFonts w:ascii="Times New Roman" w:eastAsia="Times New Roman" w:hAnsi="Times New Roman" w:cs="Times New Roman"/>
          <w:color w:val="000000"/>
          <w:sz w:val="26"/>
          <w:szCs w:val="26"/>
        </w:rPr>
        <w:t xml:space="preserve"> công tác tài chính, cơ sở vật chất,</w:t>
      </w:r>
      <w:r w:rsidRPr="00F17F3B">
        <w:rPr>
          <w:rFonts w:ascii="Times New Roman" w:eastAsia="Times New Roman" w:hAnsi="Times New Roman" w:cs="Times New Roman"/>
          <w:color w:val="000000"/>
          <w:sz w:val="26"/>
          <w:szCs w:val="26"/>
        </w:rPr>
        <w:t xml:space="preserve"> bảo vệ chính trị nội bộ, công tác tư tưởng chính trị, tuyên truyền báo chí, công tác</w:t>
      </w:r>
      <w:r w:rsidR="00FD0D0E" w:rsidRPr="00F17F3B">
        <w:rPr>
          <w:rFonts w:ascii="Times New Roman" w:eastAsia="Times New Roman" w:hAnsi="Times New Roman" w:cs="Times New Roman"/>
          <w:color w:val="000000"/>
          <w:sz w:val="26"/>
          <w:szCs w:val="26"/>
        </w:rPr>
        <w:t xml:space="preserve"> đánh giá, xếp loại viên chức,</w:t>
      </w:r>
      <w:r w:rsidRPr="00F17F3B">
        <w:rPr>
          <w:rFonts w:ascii="Times New Roman" w:eastAsia="Times New Roman" w:hAnsi="Times New Roman" w:cs="Times New Roman"/>
          <w:color w:val="000000"/>
          <w:sz w:val="26"/>
          <w:szCs w:val="26"/>
        </w:rPr>
        <w:t xml:space="preserve"> thi đua khen t</w:t>
      </w:r>
      <w:r w:rsidR="004B0F23" w:rsidRPr="00F17F3B">
        <w:rPr>
          <w:rFonts w:ascii="Times New Roman" w:eastAsia="Times New Roman" w:hAnsi="Times New Roman" w:cs="Times New Roman"/>
          <w:color w:val="000000"/>
          <w:sz w:val="26"/>
          <w:szCs w:val="26"/>
        </w:rPr>
        <w:t>hưởng, công tác kiểm tra</w:t>
      </w:r>
      <w:r w:rsidR="00A50181" w:rsidRPr="00F17F3B">
        <w:rPr>
          <w:rFonts w:ascii="Times New Roman" w:eastAsia="Times New Roman" w:hAnsi="Times New Roman" w:cs="Times New Roman"/>
          <w:color w:val="000000"/>
          <w:sz w:val="26"/>
          <w:szCs w:val="26"/>
        </w:rPr>
        <w:t>, giám sát</w:t>
      </w:r>
      <w:r w:rsidRPr="00F17F3B">
        <w:rPr>
          <w:rFonts w:ascii="Times New Roman" w:eastAsia="Times New Roman" w:hAnsi="Times New Roman" w:cs="Times New Roman"/>
          <w:color w:val="000000"/>
          <w:sz w:val="26"/>
          <w:szCs w:val="26"/>
        </w:rPr>
        <w:t>. Công tác phát triển Đảng trong đơn vị, công tác phối kết hợp với các lực lượng xã hội bên ngoài để nâng cao chất lượng giáo dục trong nhà trường, dự giờ thăm lớp, tham gia sinh hoạt các tổ chuyên môn và tham dự các</w:t>
      </w:r>
      <w:r w:rsidR="004A1C4D" w:rsidRPr="00F17F3B">
        <w:rPr>
          <w:rFonts w:ascii="Times New Roman" w:eastAsia="Times New Roman" w:hAnsi="Times New Roman" w:cs="Times New Roman"/>
          <w:color w:val="000000"/>
          <w:sz w:val="26"/>
          <w:szCs w:val="26"/>
        </w:rPr>
        <w:t xml:space="preserve"> </w:t>
      </w:r>
      <w:proofErr w:type="gramStart"/>
      <w:r w:rsidR="004A1C4D" w:rsidRPr="00F17F3B">
        <w:rPr>
          <w:rFonts w:ascii="Times New Roman" w:eastAsia="Times New Roman" w:hAnsi="Times New Roman" w:cs="Times New Roman"/>
          <w:color w:val="000000"/>
          <w:sz w:val="26"/>
          <w:szCs w:val="26"/>
        </w:rPr>
        <w:t xml:space="preserve">tiết </w:t>
      </w:r>
      <w:r w:rsidRPr="00F17F3B">
        <w:rPr>
          <w:rFonts w:ascii="Times New Roman" w:eastAsia="Times New Roman" w:hAnsi="Times New Roman" w:cs="Times New Roman"/>
          <w:color w:val="000000"/>
          <w:sz w:val="26"/>
          <w:szCs w:val="26"/>
        </w:rPr>
        <w:t xml:space="preserve"> thao</w:t>
      </w:r>
      <w:proofErr w:type="gramEnd"/>
      <w:r w:rsidRPr="00F17F3B">
        <w:rPr>
          <w:rFonts w:ascii="Times New Roman" w:eastAsia="Times New Roman" w:hAnsi="Times New Roman" w:cs="Times New Roman"/>
          <w:color w:val="000000"/>
          <w:sz w:val="26"/>
          <w:szCs w:val="26"/>
        </w:rPr>
        <w:t xml:space="preserve"> giảng, chuyên đề.</w:t>
      </w:r>
    </w:p>
    <w:p w:rsidR="00AD512D" w:rsidRPr="00F17F3B" w:rsidRDefault="00AD512D" w:rsidP="004A1C4D">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Xây dựng kế hoạch phát triển nhà trường; lập kế hoạch và tổ chức thực hiện kế hoạch dạy học, giáo dục từng năm, báo cáo, đánh giá kết quả thực hiện trước Hội đồng trường và các cấp có thẩm quyền.</w:t>
      </w:r>
      <w:proofErr w:type="gramEnd"/>
    </w:p>
    <w:p w:rsidR="00186792" w:rsidRPr="00F17F3B" w:rsidRDefault="00186792" w:rsidP="00186792">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Chỉ đạo, điều hành bộ phận chuyên môn, giáo viên, nhân viên làm công tác kiểm định chất lượng giáo dục, phổ cập giáo dục- xóa mù chữ</w:t>
      </w:r>
    </w:p>
    <w:p w:rsidR="00AD512D" w:rsidRPr="00F17F3B" w:rsidRDefault="00AD512D" w:rsidP="00FD0D0E">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Tham mưu với</w:t>
      </w:r>
      <w:r w:rsidR="00FD0D0E" w:rsidRPr="00F17F3B">
        <w:rPr>
          <w:rFonts w:ascii="Times New Roman" w:eastAsia="Times New Roman" w:hAnsi="Times New Roman" w:cs="Times New Roman"/>
          <w:color w:val="000000"/>
          <w:sz w:val="26"/>
          <w:szCs w:val="26"/>
        </w:rPr>
        <w:t xml:space="preserve"> lãnh đạo ngành và</w:t>
      </w:r>
      <w:r w:rsidRPr="00F17F3B">
        <w:rPr>
          <w:rFonts w:ascii="Times New Roman" w:eastAsia="Times New Roman" w:hAnsi="Times New Roman" w:cs="Times New Roman"/>
          <w:color w:val="000000"/>
          <w:sz w:val="26"/>
          <w:szCs w:val="26"/>
        </w:rPr>
        <w:t xml:space="preserve"> các cấp Đảng uỷ, HĐND, UBND về công tác giáo dục.</w:t>
      </w:r>
      <w:proofErr w:type="gramEnd"/>
    </w:p>
    <w:p w:rsidR="00AD512D" w:rsidRPr="00F17F3B" w:rsidRDefault="00820883" w:rsidP="004F2E83">
      <w:pPr>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2.</w:t>
      </w:r>
      <w:r w:rsidR="004B0F23" w:rsidRPr="00F17F3B">
        <w:rPr>
          <w:rFonts w:ascii="Times New Roman" w:eastAsia="Times New Roman" w:hAnsi="Times New Roman" w:cs="Times New Roman"/>
          <w:b/>
          <w:i/>
          <w:color w:val="000000"/>
          <w:sz w:val="26"/>
          <w:szCs w:val="26"/>
        </w:rPr>
        <w:t xml:space="preserve"> Phó hiệu trưởng: </w:t>
      </w:r>
      <w:r w:rsidR="008C4CB9" w:rsidRPr="00F17F3B">
        <w:rPr>
          <w:rFonts w:ascii="Times New Roman" w:eastAsia="Times New Roman" w:hAnsi="Times New Roman" w:cs="Times New Roman"/>
          <w:b/>
          <w:i/>
          <w:color w:val="000000"/>
          <w:sz w:val="26"/>
          <w:szCs w:val="26"/>
        </w:rPr>
        <w:t>Tăng Thi Tuyết Mai</w:t>
      </w:r>
    </w:p>
    <w:p w:rsidR="00194743" w:rsidRPr="00F17F3B" w:rsidRDefault="00194743"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 xml:space="preserve">Phụ trách công tác chuyên môn, phong trào, </w:t>
      </w:r>
      <w:r w:rsidR="00186792" w:rsidRPr="00F17F3B">
        <w:rPr>
          <w:rFonts w:ascii="Times New Roman" w:eastAsia="Times New Roman" w:hAnsi="Times New Roman" w:cs="Times New Roman"/>
          <w:color w:val="000000"/>
          <w:sz w:val="26"/>
          <w:szCs w:val="26"/>
        </w:rPr>
        <w:t xml:space="preserve">kiểm định chất lượng giáo dục, phổ cập giáo dục – xóa mù chữ </w:t>
      </w:r>
      <w:r w:rsidRPr="00F17F3B">
        <w:rPr>
          <w:rFonts w:ascii="Times New Roman" w:eastAsia="Times New Roman" w:hAnsi="Times New Roman" w:cs="Times New Roman"/>
          <w:color w:val="000000"/>
          <w:sz w:val="26"/>
          <w:szCs w:val="26"/>
        </w:rPr>
        <w:t>và công tác tập huấn chuyên môn cho giáo viên.</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Nghiên cứu chương trình toàn bậc học.</w:t>
      </w:r>
      <w:proofErr w:type="gramEnd"/>
      <w:r w:rsidRPr="00F17F3B">
        <w:rPr>
          <w:rFonts w:ascii="Times New Roman" w:eastAsia="Times New Roman" w:hAnsi="Times New Roman" w:cs="Times New Roman"/>
          <w:color w:val="000000"/>
          <w:sz w:val="26"/>
          <w:szCs w:val="26"/>
        </w:rPr>
        <w:t xml:space="preserve"> Giúp hiệu trưởng giải quyết một số vấn đề có liên q</w:t>
      </w:r>
      <w:r w:rsidR="004B0F23" w:rsidRPr="00F17F3B">
        <w:rPr>
          <w:rFonts w:ascii="Times New Roman" w:eastAsia="Times New Roman" w:hAnsi="Times New Roman" w:cs="Times New Roman"/>
          <w:color w:val="000000"/>
          <w:sz w:val="26"/>
          <w:szCs w:val="26"/>
        </w:rPr>
        <w:t>uan đến công tác tổ chức cán bộ, bồi dưỡng</w:t>
      </w:r>
      <w:r w:rsidRPr="00F17F3B">
        <w:rPr>
          <w:rFonts w:ascii="Times New Roman" w:eastAsia="Times New Roman" w:hAnsi="Times New Roman" w:cs="Times New Roman"/>
          <w:color w:val="000000"/>
          <w:sz w:val="26"/>
          <w:szCs w:val="26"/>
        </w:rPr>
        <w:t xml:space="preserve">. Tuyển sinh, thi cử, xét duyệt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qui định của BGD</w:t>
      </w:r>
      <w:r w:rsidR="00FD0D0E" w:rsidRPr="00F17F3B">
        <w:rPr>
          <w:rFonts w:ascii="Times New Roman" w:eastAsia="Times New Roman" w:hAnsi="Times New Roman" w:cs="Times New Roman"/>
          <w:color w:val="000000"/>
          <w:sz w:val="26"/>
          <w:szCs w:val="26"/>
        </w:rPr>
        <w:t>&amp;ĐT</w:t>
      </w:r>
      <w:r w:rsidRPr="00F17F3B">
        <w:rPr>
          <w:rFonts w:ascii="Times New Roman" w:eastAsia="Times New Roman" w:hAnsi="Times New Roman" w:cs="Times New Roman"/>
          <w:color w:val="000000"/>
          <w:sz w:val="26"/>
          <w:szCs w:val="26"/>
        </w:rPr>
        <w:t xml:space="preserve">. Thực hiện các loại hồ sơ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qui định của ngành. Thông tin báo cáo đúng qui định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yêu cầu của hiệu trưởng. </w:t>
      </w:r>
      <w:proofErr w:type="gramStart"/>
      <w:r w:rsidRPr="00F17F3B">
        <w:rPr>
          <w:rFonts w:ascii="Times New Roman" w:eastAsia="Times New Roman" w:hAnsi="Times New Roman" w:cs="Times New Roman"/>
          <w:color w:val="000000"/>
          <w:sz w:val="26"/>
          <w:szCs w:val="26"/>
        </w:rPr>
        <w:t>Hướng dẫn khối trưởng xây dựng kế hoạch giảng dạy tuần (lịch báo giảng).</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Quản lí các hoạt động dạy và học trong nhà trường, qui định sử dụng giáo án, chất lượng bài soạn.</w:t>
      </w:r>
      <w:proofErr w:type="gramEnd"/>
      <w:r w:rsidRPr="00F17F3B">
        <w:rPr>
          <w:rFonts w:ascii="Times New Roman" w:eastAsia="Times New Roman" w:hAnsi="Times New Roman" w:cs="Times New Roman"/>
          <w:color w:val="000000"/>
          <w:sz w:val="26"/>
          <w:szCs w:val="26"/>
        </w:rPr>
        <w:t xml:space="preserve"> Thực hiện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điều lệ trường tiểu học, tham gia sinh hoạt các tổ chuyên môn và tham dự các tiết thao giảng, chuyên đề.</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Giúp Hiệu trưởng quản lý nhà trường trong phạm </w:t>
      </w:r>
      <w:proofErr w:type="gramStart"/>
      <w:r w:rsidRPr="00F17F3B">
        <w:rPr>
          <w:rFonts w:ascii="Times New Roman" w:eastAsia="Times New Roman" w:hAnsi="Times New Roman" w:cs="Times New Roman"/>
          <w:color w:val="000000"/>
          <w:sz w:val="26"/>
          <w:szCs w:val="26"/>
        </w:rPr>
        <w:t>vi</w:t>
      </w:r>
      <w:proofErr w:type="gramEnd"/>
      <w:r w:rsidRPr="00F17F3B">
        <w:rPr>
          <w:rFonts w:ascii="Times New Roman" w:eastAsia="Times New Roman" w:hAnsi="Times New Roman" w:cs="Times New Roman"/>
          <w:color w:val="000000"/>
          <w:sz w:val="26"/>
          <w:szCs w:val="26"/>
        </w:rPr>
        <w:t xml:space="preserve"> được Hiệu trưởng phân công. </w:t>
      </w:r>
      <w:proofErr w:type="gramStart"/>
      <w:r w:rsidRPr="00F17F3B">
        <w:rPr>
          <w:rFonts w:ascii="Times New Roman" w:eastAsia="Times New Roman" w:hAnsi="Times New Roman" w:cs="Times New Roman"/>
          <w:color w:val="000000"/>
          <w:sz w:val="26"/>
          <w:szCs w:val="26"/>
        </w:rPr>
        <w:t>Thay mặt hiệu trưởng điều hành hoạt động của nhà trường khi được uỷ quyền.</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Phụ trách công tác PCGDTH.ĐĐT</w:t>
      </w:r>
      <w:r w:rsidR="004B0F23" w:rsidRPr="00F17F3B">
        <w:rPr>
          <w:rFonts w:ascii="Times New Roman" w:eastAsia="Times New Roman" w:hAnsi="Times New Roman" w:cs="Times New Roman"/>
          <w:color w:val="000000"/>
          <w:sz w:val="26"/>
          <w:szCs w:val="26"/>
        </w:rPr>
        <w:t xml:space="preserve">, KĐCLGD, </w:t>
      </w:r>
      <w:r w:rsidR="008C4CB9" w:rsidRPr="00F17F3B">
        <w:rPr>
          <w:rFonts w:ascii="Times New Roman" w:eastAsia="Times New Roman" w:hAnsi="Times New Roman" w:cs="Times New Roman"/>
          <w:color w:val="000000"/>
          <w:sz w:val="26"/>
          <w:szCs w:val="26"/>
        </w:rPr>
        <w:t xml:space="preserve">CSDL ngành, </w:t>
      </w:r>
      <w:r w:rsidR="004B0F23" w:rsidRPr="00F17F3B">
        <w:rPr>
          <w:rFonts w:ascii="Times New Roman" w:eastAsia="Times New Roman" w:hAnsi="Times New Roman" w:cs="Times New Roman"/>
          <w:color w:val="000000"/>
          <w:sz w:val="26"/>
          <w:szCs w:val="26"/>
        </w:rPr>
        <w:t>công tác phong trào.</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Thực hiện chức năng tham mưu cho hiệu trưởng trong công tác chỉ đạo và điều hành các hoạt động của đơn vị. Tham mưu hiệu trưởng hướng dẫn và tổ chức kiểm tra nội bộ trong đơn vị.</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phân cấp phân công quản lý hồ sơ.</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Duyệt</w:t>
      </w:r>
      <w:r w:rsidR="004B0F23" w:rsidRPr="00F17F3B">
        <w:rPr>
          <w:rFonts w:ascii="Times New Roman" w:eastAsia="Times New Roman" w:hAnsi="Times New Roman" w:cs="Times New Roman"/>
          <w:color w:val="000000"/>
          <w:sz w:val="26"/>
          <w:szCs w:val="26"/>
        </w:rPr>
        <w:t xml:space="preserve"> hồ sơ </w:t>
      </w:r>
      <w:r w:rsidR="00FD0D0E" w:rsidRPr="00F17F3B">
        <w:rPr>
          <w:rFonts w:ascii="Times New Roman" w:eastAsia="Times New Roman" w:hAnsi="Times New Roman" w:cs="Times New Roman"/>
          <w:color w:val="000000"/>
          <w:sz w:val="26"/>
          <w:szCs w:val="26"/>
        </w:rPr>
        <w:t xml:space="preserve">đã </w:t>
      </w:r>
      <w:r w:rsidR="004B0F23" w:rsidRPr="00F17F3B">
        <w:rPr>
          <w:rFonts w:ascii="Times New Roman" w:eastAsia="Times New Roman" w:hAnsi="Times New Roman" w:cs="Times New Roman"/>
          <w:color w:val="000000"/>
          <w:sz w:val="26"/>
          <w:szCs w:val="26"/>
        </w:rPr>
        <w:t xml:space="preserve">qui định </w:t>
      </w:r>
      <w:r w:rsidR="00FD0D0E" w:rsidRPr="00F17F3B">
        <w:rPr>
          <w:rFonts w:ascii="Times New Roman" w:eastAsia="Times New Roman" w:hAnsi="Times New Roman" w:cs="Times New Roman"/>
          <w:color w:val="000000"/>
          <w:sz w:val="26"/>
          <w:szCs w:val="26"/>
        </w:rPr>
        <w:t xml:space="preserve">cho </w:t>
      </w:r>
      <w:r w:rsidR="004B0F23" w:rsidRPr="00F17F3B">
        <w:rPr>
          <w:rFonts w:ascii="Times New Roman" w:eastAsia="Times New Roman" w:hAnsi="Times New Roman" w:cs="Times New Roman"/>
          <w:color w:val="000000"/>
          <w:sz w:val="26"/>
          <w:szCs w:val="26"/>
        </w:rPr>
        <w:t>giáo viên.</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Xây dựng kế hoạch bồi dưỡng học sinh năng khiếu, học sinh viết chữ đẹp, tổ chức các chuyên đề (có ứng dụng công nghệ thông tin), thao giảng, hội giảng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kế hoạch; thống kê, </w:t>
      </w:r>
      <w:r w:rsidRPr="00F17F3B">
        <w:rPr>
          <w:rFonts w:ascii="Times New Roman" w:eastAsia="Times New Roman" w:hAnsi="Times New Roman" w:cs="Times New Roman"/>
          <w:color w:val="000000"/>
          <w:sz w:val="26"/>
          <w:szCs w:val="26"/>
        </w:rPr>
        <w:lastRenderedPageBreak/>
        <w:t>dự thảo nội dung các cuộc họp, sơ kết, tổng kết năm học và phối hợp tổ chức họp đúng quy định.</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Quản lý thực hiện quy chế chuyên môn.</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Xây dựng ngân hàng đề kiểm tra.</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Xây dựng kế hoạch và tổ chức bồi dưỡng giáo viên giỏi và học sinh năng khiếu các cấp.</w:t>
      </w:r>
      <w:proofErr w:type="gramEnd"/>
      <w:r w:rsidRPr="00F17F3B">
        <w:rPr>
          <w:rFonts w:ascii="Times New Roman" w:eastAsia="Times New Roman" w:hAnsi="Times New Roman" w:cs="Times New Roman"/>
          <w:color w:val="000000"/>
          <w:sz w:val="26"/>
          <w:szCs w:val="26"/>
        </w:rPr>
        <w:t xml:space="preserve"> Tổ chức kiểm tra, giám sát mọi hoạt động của giáo viên, nhân viên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kế hoạch.</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Quản lý trang Website và tất cả các phần mềm của nhà trường.</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các nhiệm vụ khác khi được hiệu trưởng phân công.</w:t>
      </w:r>
      <w:proofErr w:type="gramEnd"/>
    </w:p>
    <w:p w:rsidR="00AD512D" w:rsidRPr="00F17F3B" w:rsidRDefault="00AD512D" w:rsidP="004F2E83">
      <w:pPr>
        <w:spacing w:after="0"/>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b/>
          <w:i/>
          <w:color w:val="000000"/>
          <w:sz w:val="26"/>
          <w:szCs w:val="26"/>
        </w:rPr>
        <w:t>3</w:t>
      </w:r>
      <w:r w:rsidR="00820883" w:rsidRPr="00F17F3B">
        <w:rPr>
          <w:rFonts w:ascii="Times New Roman" w:eastAsia="Times New Roman" w:hAnsi="Times New Roman" w:cs="Times New Roman"/>
          <w:b/>
          <w:i/>
          <w:color w:val="000000"/>
          <w:sz w:val="26"/>
          <w:szCs w:val="26"/>
        </w:rPr>
        <w:t>.</w:t>
      </w:r>
      <w:r w:rsidR="004B0F23" w:rsidRPr="00F17F3B">
        <w:rPr>
          <w:rFonts w:ascii="Times New Roman" w:eastAsia="Times New Roman" w:hAnsi="Times New Roman" w:cs="Times New Roman"/>
          <w:b/>
          <w:i/>
          <w:color w:val="000000"/>
          <w:sz w:val="26"/>
          <w:szCs w:val="26"/>
        </w:rPr>
        <w:t xml:space="preserve"> </w:t>
      </w:r>
      <w:r w:rsidRPr="00F17F3B">
        <w:rPr>
          <w:rFonts w:ascii="Times New Roman" w:eastAsia="Times New Roman" w:hAnsi="Times New Roman" w:cs="Times New Roman"/>
          <w:b/>
          <w:i/>
          <w:color w:val="000000"/>
          <w:sz w:val="26"/>
          <w:szCs w:val="26"/>
        </w:rPr>
        <w:t>Các tổ trưởng chuyên môn:</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Tổ 1: Tổ trưởng</w:t>
      </w:r>
      <w:r w:rsidR="004F4692" w:rsidRPr="00F17F3B">
        <w:rPr>
          <w:rFonts w:ascii="Times New Roman" w:eastAsia="Times New Roman" w:hAnsi="Times New Roman" w:cs="Times New Roman"/>
          <w:color w:val="000000"/>
          <w:sz w:val="26"/>
          <w:szCs w:val="26"/>
        </w:rPr>
        <w:t xml:space="preserve"> </w:t>
      </w:r>
      <w:r w:rsidR="00A50181" w:rsidRPr="00F17F3B">
        <w:rPr>
          <w:rFonts w:ascii="Times New Roman" w:eastAsia="Times New Roman" w:hAnsi="Times New Roman" w:cs="Times New Roman"/>
          <w:color w:val="000000"/>
          <w:sz w:val="26"/>
          <w:szCs w:val="26"/>
        </w:rPr>
        <w:t>Nguyễn Thị Bích</w:t>
      </w:r>
      <w:r w:rsidRPr="00F17F3B">
        <w:rPr>
          <w:rFonts w:ascii="Times New Roman" w:eastAsia="Times New Roman" w:hAnsi="Times New Roman" w:cs="Times New Roman"/>
          <w:color w:val="000000"/>
          <w:sz w:val="26"/>
          <w:szCs w:val="26"/>
        </w:rPr>
        <w:t>.</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Tổ 2</w:t>
      </w:r>
      <w:proofErr w:type="gramStart"/>
      <w:r w:rsidR="004F4692" w:rsidRPr="00F17F3B">
        <w:rPr>
          <w:rFonts w:ascii="Times New Roman" w:eastAsia="Times New Roman" w:hAnsi="Times New Roman" w:cs="Times New Roman"/>
          <w:color w:val="000000"/>
          <w:sz w:val="26"/>
          <w:szCs w:val="26"/>
        </w:rPr>
        <w:t>,3</w:t>
      </w:r>
      <w:proofErr w:type="gramEnd"/>
      <w:r w:rsidRPr="00F17F3B">
        <w:rPr>
          <w:rFonts w:ascii="Times New Roman" w:eastAsia="Times New Roman" w:hAnsi="Times New Roman" w:cs="Times New Roman"/>
          <w:color w:val="000000"/>
          <w:sz w:val="26"/>
          <w:szCs w:val="26"/>
        </w:rPr>
        <w:t xml:space="preserve">: Tổ trưởng </w:t>
      </w:r>
      <w:r w:rsidR="00CB208C" w:rsidRPr="00F17F3B">
        <w:rPr>
          <w:rFonts w:ascii="Times New Roman" w:eastAsia="Times New Roman" w:hAnsi="Times New Roman" w:cs="Times New Roman"/>
          <w:color w:val="000000"/>
          <w:sz w:val="26"/>
          <w:szCs w:val="26"/>
        </w:rPr>
        <w:t xml:space="preserve"> </w:t>
      </w:r>
      <w:r w:rsidR="007A2DDC" w:rsidRPr="00F17F3B">
        <w:rPr>
          <w:rFonts w:ascii="Times New Roman" w:eastAsia="Times New Roman" w:hAnsi="Times New Roman" w:cs="Times New Roman"/>
          <w:color w:val="000000"/>
          <w:sz w:val="26"/>
          <w:szCs w:val="26"/>
        </w:rPr>
        <w:t>Nông Thị Hằng</w:t>
      </w:r>
    </w:p>
    <w:p w:rsidR="004F4692"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Tổ 4</w:t>
      </w:r>
      <w:proofErr w:type="gramStart"/>
      <w:r w:rsidR="004F4692" w:rsidRPr="00F17F3B">
        <w:rPr>
          <w:rFonts w:ascii="Times New Roman" w:eastAsia="Times New Roman" w:hAnsi="Times New Roman" w:cs="Times New Roman"/>
          <w:color w:val="000000"/>
          <w:sz w:val="26"/>
          <w:szCs w:val="26"/>
        </w:rPr>
        <w:t>,5</w:t>
      </w:r>
      <w:proofErr w:type="gramEnd"/>
      <w:r w:rsidR="004F4692" w:rsidRPr="00F17F3B">
        <w:rPr>
          <w:rFonts w:ascii="Times New Roman" w:eastAsia="Times New Roman" w:hAnsi="Times New Roman" w:cs="Times New Roman"/>
          <w:color w:val="000000"/>
          <w:sz w:val="26"/>
          <w:szCs w:val="26"/>
        </w:rPr>
        <w:t>: Tổ trưởng Nguyễn Thị Thanh Hằng</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Chỉ đạo và quán triệt thực hiện tốt công tác chuyên môn được giao; công tác thi đua trong tổ, kiểm tra việc thực hiện chương trình của tổ.</w:t>
      </w:r>
      <w:proofErr w:type="gramEnd"/>
      <w:r w:rsidR="004F4692" w:rsidRPr="00F17F3B">
        <w:rPr>
          <w:rFonts w:ascii="Times New Roman" w:eastAsia="Times New Roman" w:hAnsi="Times New Roman" w:cs="Times New Roman"/>
          <w:color w:val="000000"/>
          <w:sz w:val="26"/>
          <w:szCs w:val="26"/>
        </w:rPr>
        <w:t xml:space="preserve"> </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Xây dựng kế hoạch hoạt động </w:t>
      </w:r>
      <w:proofErr w:type="gramStart"/>
      <w:r w:rsidRPr="00F17F3B">
        <w:rPr>
          <w:rFonts w:ascii="Times New Roman" w:eastAsia="Times New Roman" w:hAnsi="Times New Roman" w:cs="Times New Roman"/>
          <w:color w:val="000000"/>
          <w:sz w:val="26"/>
          <w:szCs w:val="26"/>
        </w:rPr>
        <w:t>chung</w:t>
      </w:r>
      <w:proofErr w:type="gramEnd"/>
      <w:r w:rsidRPr="00F17F3B">
        <w:rPr>
          <w:rFonts w:ascii="Times New Roman" w:eastAsia="Times New Roman" w:hAnsi="Times New Roman" w:cs="Times New Roman"/>
          <w:color w:val="000000"/>
          <w:sz w:val="26"/>
          <w:szCs w:val="26"/>
        </w:rPr>
        <w:t xml:space="preserve"> của tổ theo tuần, tháng, năm học nhằm thực hiện chương trình, kế hoạch dạy học</w:t>
      </w:r>
      <w:r w:rsidR="007A2DDC" w:rsidRPr="00F17F3B">
        <w:rPr>
          <w:rFonts w:ascii="Times New Roman" w:eastAsia="Times New Roman" w:hAnsi="Times New Roman" w:cs="Times New Roman"/>
          <w:color w:val="000000"/>
          <w:sz w:val="26"/>
          <w:szCs w:val="26"/>
        </w:rPr>
        <w:t xml:space="preserve"> và các hoạt động giáo dục khác. </w:t>
      </w:r>
      <w:proofErr w:type="gramStart"/>
      <w:r w:rsidR="007A2DDC" w:rsidRPr="00F17F3B">
        <w:rPr>
          <w:rFonts w:ascii="Times New Roman" w:eastAsia="Times New Roman" w:hAnsi="Times New Roman" w:cs="Times New Roman"/>
          <w:color w:val="000000"/>
          <w:sz w:val="26"/>
          <w:szCs w:val="26"/>
        </w:rPr>
        <w:t>Xây dựng khung chương trình của khối cho cả năm học.</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Có kế hoạch bồi dưỡng học sinh năng khiếu, học sinh chưa hoàn thành</w:t>
      </w:r>
      <w:proofErr w:type="gramStart"/>
      <w:r w:rsidRPr="00F17F3B">
        <w:rPr>
          <w:rFonts w:ascii="Times New Roman" w:eastAsia="Times New Roman" w:hAnsi="Times New Roman" w:cs="Times New Roman"/>
          <w:color w:val="000000"/>
          <w:sz w:val="26"/>
          <w:szCs w:val="26"/>
        </w:rPr>
        <w:t>..</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Tham gia đánh giá, xếp loại giáo viên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quy định chuẩn nghề nghiệp giáo viên tiểu học.</w:t>
      </w:r>
      <w:r w:rsidR="004F4692" w:rsidRPr="00F17F3B">
        <w:rPr>
          <w:rFonts w:ascii="Times New Roman" w:eastAsia="Times New Roman" w:hAnsi="Times New Roman" w:cs="Times New Roman"/>
          <w:color w:val="000000"/>
          <w:sz w:val="26"/>
          <w:szCs w:val="26"/>
        </w:rPr>
        <w:t xml:space="preserve"> </w:t>
      </w:r>
    </w:p>
    <w:p w:rsidR="00B97733" w:rsidRPr="00F17F3B" w:rsidRDefault="00B97733"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Thực hiện bồi dưỡng chuyên môn, nghiệp vụ, kiểm tra đánh giá chất lượng, hiệu quả giảng dạy, giáo dục và quản lý sử dụng sách, thiết bị của các thành viên trong tổ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kế hoạch của nhà trường. </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Báo cáo hàng tháng về công tác chuyên môn cho phó hiệu trưởng.</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Tổ chức cho tổ sinh hoạt chuyên môn định kỳ 2 tuần 1 lần và các sinh hoạt khác khi có nhu cầu công việc.</w:t>
      </w:r>
      <w:proofErr w:type="gramEnd"/>
      <w:r w:rsidR="004F4692" w:rsidRPr="00F17F3B">
        <w:rPr>
          <w:rFonts w:ascii="Times New Roman" w:eastAsia="Times New Roman" w:hAnsi="Times New Roman" w:cs="Times New Roman"/>
          <w:color w:val="000000"/>
          <w:sz w:val="26"/>
          <w:szCs w:val="26"/>
        </w:rPr>
        <w:t xml:space="preserve"> </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Quản lý quy chế chuyên môn của tổ.</w:t>
      </w:r>
      <w:proofErr w:type="gramEnd"/>
    </w:p>
    <w:p w:rsidR="00F16412" w:rsidRPr="00F17F3B" w:rsidRDefault="00F16412" w:rsidP="00F16412">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Tham gia công tác kiểm định chất lượng giáo dục, phổ cập giáo dục – xóa mù chữ</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các nhiệm vụ khác khi được hiệu trưởng phân công.</w:t>
      </w:r>
      <w:proofErr w:type="gramEnd"/>
    </w:p>
    <w:p w:rsidR="008C4CB9" w:rsidRPr="00F17F3B" w:rsidRDefault="008C4CB9" w:rsidP="008C4CB9">
      <w:pPr>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4. Các tổ phó tổ chuyên môn:</w:t>
      </w:r>
    </w:p>
    <w:p w:rsidR="008C4CB9" w:rsidRPr="00F17F3B" w:rsidRDefault="008C4CB9" w:rsidP="008C4CB9">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Tổ 2</w:t>
      </w:r>
      <w:proofErr w:type="gramStart"/>
      <w:r w:rsidRPr="00F17F3B">
        <w:rPr>
          <w:rFonts w:ascii="Times New Roman" w:eastAsia="Times New Roman" w:hAnsi="Times New Roman" w:cs="Times New Roman"/>
          <w:color w:val="000000"/>
          <w:sz w:val="26"/>
          <w:szCs w:val="26"/>
        </w:rPr>
        <w:t>,3</w:t>
      </w:r>
      <w:proofErr w:type="gramEnd"/>
      <w:r w:rsidRPr="00F17F3B">
        <w:rPr>
          <w:rFonts w:ascii="Times New Roman" w:eastAsia="Times New Roman" w:hAnsi="Times New Roman" w:cs="Times New Roman"/>
          <w:color w:val="000000"/>
          <w:sz w:val="26"/>
          <w:szCs w:val="26"/>
        </w:rPr>
        <w:t xml:space="preserve">: Tổ phó  </w:t>
      </w:r>
      <w:r w:rsidR="00A50181" w:rsidRPr="00F17F3B">
        <w:rPr>
          <w:rFonts w:ascii="Times New Roman" w:eastAsia="Times New Roman" w:hAnsi="Times New Roman" w:cs="Times New Roman"/>
          <w:color w:val="000000"/>
          <w:sz w:val="26"/>
          <w:szCs w:val="26"/>
        </w:rPr>
        <w:t>Hà Thị Hòa</w:t>
      </w:r>
    </w:p>
    <w:p w:rsidR="008C4CB9" w:rsidRPr="00F17F3B" w:rsidRDefault="008C4CB9" w:rsidP="008C4CB9">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Tổ 4</w:t>
      </w:r>
      <w:proofErr w:type="gramStart"/>
      <w:r w:rsidRPr="00F17F3B">
        <w:rPr>
          <w:rFonts w:ascii="Times New Roman" w:eastAsia="Times New Roman" w:hAnsi="Times New Roman" w:cs="Times New Roman"/>
          <w:color w:val="000000"/>
          <w:sz w:val="26"/>
          <w:szCs w:val="26"/>
        </w:rPr>
        <w:t>,5</w:t>
      </w:r>
      <w:proofErr w:type="gramEnd"/>
      <w:r w:rsidRPr="00F17F3B">
        <w:rPr>
          <w:rFonts w:ascii="Times New Roman" w:eastAsia="Times New Roman" w:hAnsi="Times New Roman" w:cs="Times New Roman"/>
          <w:color w:val="000000"/>
          <w:sz w:val="26"/>
          <w:szCs w:val="26"/>
        </w:rPr>
        <w:t>: Tổ phó Phạm Thị Nữ</w:t>
      </w:r>
    </w:p>
    <w:p w:rsidR="008C4CB9" w:rsidRPr="00F17F3B" w:rsidRDefault="008C4CB9" w:rsidP="008C4CB9">
      <w:pPr>
        <w:tabs>
          <w:tab w:val="left" w:pos="567"/>
        </w:tabs>
        <w:spacing w:after="0"/>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ab/>
        <w:t xml:space="preserve">Hỗ trợ tổ trưởng trong công tác chuyên môn của tổ, công tác ra đề kiểm tra, công tác tổng hợp báo cáo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yêu cầu của tổ trưởng tổ chuyên môn</w:t>
      </w:r>
      <w:r w:rsidR="00F32F7B" w:rsidRPr="00F17F3B">
        <w:rPr>
          <w:rFonts w:ascii="Times New Roman" w:eastAsia="Times New Roman" w:hAnsi="Times New Roman" w:cs="Times New Roman"/>
          <w:color w:val="000000"/>
          <w:sz w:val="26"/>
          <w:szCs w:val="26"/>
        </w:rPr>
        <w:t xml:space="preserve"> và các nhiệm vụ khác khi được tổ trưởng phân công.</w:t>
      </w:r>
      <w:r w:rsidRPr="00F17F3B">
        <w:rPr>
          <w:rFonts w:ascii="Times New Roman" w:eastAsia="Times New Roman" w:hAnsi="Times New Roman" w:cs="Times New Roman"/>
          <w:color w:val="000000"/>
          <w:sz w:val="26"/>
          <w:szCs w:val="26"/>
        </w:rPr>
        <w:tab/>
      </w:r>
    </w:p>
    <w:p w:rsidR="009101A1" w:rsidRPr="00F17F3B" w:rsidRDefault="009101A1" w:rsidP="009101A1">
      <w:pPr>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5. Tổng phụ trách Độ</w:t>
      </w:r>
      <w:r w:rsidR="0073145B" w:rsidRPr="00F17F3B">
        <w:rPr>
          <w:rFonts w:ascii="Times New Roman" w:eastAsia="Times New Roman" w:hAnsi="Times New Roman" w:cs="Times New Roman"/>
          <w:b/>
          <w:i/>
          <w:color w:val="000000"/>
          <w:sz w:val="26"/>
          <w:szCs w:val="26"/>
        </w:rPr>
        <w:t xml:space="preserve">i: </w:t>
      </w:r>
      <w:r w:rsidRPr="00F17F3B">
        <w:rPr>
          <w:rFonts w:ascii="Times New Roman" w:eastAsia="Times New Roman" w:hAnsi="Times New Roman" w:cs="Times New Roman"/>
          <w:b/>
          <w:i/>
          <w:color w:val="000000"/>
          <w:sz w:val="26"/>
          <w:szCs w:val="26"/>
        </w:rPr>
        <w:t>Phạm Thị Tuyết Nhung</w:t>
      </w:r>
    </w:p>
    <w:p w:rsidR="009101A1" w:rsidRPr="00F17F3B" w:rsidRDefault="009101A1" w:rsidP="009101A1">
      <w:pPr>
        <w:spacing w:after="0"/>
        <w:ind w:firstLine="567"/>
        <w:jc w:val="both"/>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i/>
          <w:color w:val="000000"/>
          <w:sz w:val="26"/>
          <w:szCs w:val="26"/>
        </w:rPr>
        <w:t xml:space="preserve">* Công tác Tổng phụ trách </w:t>
      </w:r>
      <w:r w:rsidR="00344E18" w:rsidRPr="00F17F3B">
        <w:rPr>
          <w:rFonts w:ascii="Times New Roman" w:eastAsia="Times New Roman" w:hAnsi="Times New Roman" w:cs="Times New Roman"/>
          <w:b/>
          <w:i/>
          <w:color w:val="000000"/>
          <w:sz w:val="26"/>
          <w:szCs w:val="26"/>
        </w:rPr>
        <w:t>Đ</w:t>
      </w:r>
      <w:r w:rsidRPr="00F17F3B">
        <w:rPr>
          <w:rFonts w:ascii="Times New Roman" w:eastAsia="Times New Roman" w:hAnsi="Times New Roman" w:cs="Times New Roman"/>
          <w:b/>
          <w:i/>
          <w:color w:val="000000"/>
          <w:sz w:val="26"/>
          <w:szCs w:val="26"/>
        </w:rPr>
        <w:t>ội</w:t>
      </w:r>
      <w:r w:rsidRPr="00F17F3B">
        <w:rPr>
          <w:rFonts w:ascii="Times New Roman" w:eastAsia="Times New Roman" w:hAnsi="Times New Roman" w:cs="Times New Roman"/>
          <w:b/>
          <w:color w:val="000000"/>
          <w:sz w:val="26"/>
          <w:szCs w:val="26"/>
        </w:rPr>
        <w:t xml:space="preserve">.  </w:t>
      </w:r>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Xây dựng kế hoạch giáo dục trên lớp và ngoài giờ lên lớp; xây dựng được Đội nghi thức mẫu, Đội cờ đỏ, các câu lạc bộ, tổ chức hoạt động có hiệu quả; thực hiện đầu đủ và có chất lượng các phong trào của Đội; sinh hoạt dưới cờ, sinh hoạt chủ điểm các ngày lễ lớn.</w:t>
      </w:r>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lastRenderedPageBreak/>
        <w:t>Tổng phụ trách Đội có nhiệm vụ tổ chức, quản lý các hoạt động của Đội Thiếu niên và Sao Nhi đồng ở nhà trường và tổ chức, quản lý hoạt động giáo dục ngoài giờ lên lớp.</w:t>
      </w:r>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Quản lí, tổ chức thực hiện kiểm tra đánh giá và xét thi đua về các phong trào của học sinh.</w:t>
      </w:r>
      <w:proofErr w:type="gramEnd"/>
      <w:r w:rsidRPr="00F17F3B">
        <w:rPr>
          <w:rFonts w:ascii="Times New Roman" w:eastAsia="Times New Roman" w:hAnsi="Times New Roman" w:cs="Times New Roman"/>
          <w:color w:val="000000"/>
          <w:sz w:val="26"/>
          <w:szCs w:val="26"/>
        </w:rPr>
        <w:t xml:space="preserve"> Phụ trách thể dục giữa giờ, </w:t>
      </w:r>
      <w:proofErr w:type="gramStart"/>
      <w:r w:rsidRPr="00F17F3B">
        <w:rPr>
          <w:rFonts w:ascii="Times New Roman" w:eastAsia="Times New Roman" w:hAnsi="Times New Roman" w:cs="Times New Roman"/>
          <w:color w:val="000000"/>
          <w:sz w:val="26"/>
          <w:szCs w:val="26"/>
        </w:rPr>
        <w:t>lao</w:t>
      </w:r>
      <w:proofErr w:type="gramEnd"/>
      <w:r w:rsidRPr="00F17F3B">
        <w:rPr>
          <w:rFonts w:ascii="Times New Roman" w:eastAsia="Times New Roman" w:hAnsi="Times New Roman" w:cs="Times New Roman"/>
          <w:color w:val="000000"/>
          <w:sz w:val="26"/>
          <w:szCs w:val="26"/>
        </w:rPr>
        <w:t xml:space="preserve"> động vệ sinh, Phụ trách HĐNGLL của nhà trường.</w:t>
      </w:r>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Quản lí, trang trí phòng truyền thống đội, bảng tin.</w:t>
      </w:r>
      <w:proofErr w:type="gramEnd"/>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Chịu trách nhiệm kết hợp với giáo viên chủ nhiệm tổ chức các hoạt động ngoại khoá.</w:t>
      </w:r>
      <w:proofErr w:type="gramEnd"/>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Thực hiện tốt các phong trào do ngành hoặc Hội đồng Đội phát động.</w:t>
      </w:r>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Tham gia công tác kiểm định chất lượng giáo dục, phổ cập giáo dục – xóa mù chữ</w:t>
      </w:r>
    </w:p>
    <w:p w:rsidR="009101A1" w:rsidRPr="00F17F3B" w:rsidRDefault="009101A1" w:rsidP="009101A1">
      <w:pPr>
        <w:pStyle w:val="ListParagraph"/>
        <w:spacing w:after="0"/>
        <w:ind w:left="709"/>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 Công tác giảng dạy:</w:t>
      </w:r>
    </w:p>
    <w:p w:rsidR="009101A1" w:rsidRPr="00F17F3B" w:rsidRDefault="009101A1" w:rsidP="009101A1">
      <w:pPr>
        <w:spacing w:after="0"/>
        <w:ind w:left="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Kiêm công tác dạy nhạc ở các lớp học được phân công</w:t>
      </w:r>
      <w:r w:rsidR="00344E18" w:rsidRPr="00F17F3B">
        <w:rPr>
          <w:rFonts w:ascii="Times New Roman" w:eastAsia="Times New Roman" w:hAnsi="Times New Roman" w:cs="Times New Roman"/>
          <w:color w:val="000000"/>
          <w:sz w:val="26"/>
          <w:szCs w:val="26"/>
        </w:rPr>
        <w:t xml:space="preserve"> đảm bảo số tiết </w:t>
      </w:r>
      <w:proofErr w:type="gramStart"/>
      <w:r w:rsidR="00344E18" w:rsidRPr="00F17F3B">
        <w:rPr>
          <w:rFonts w:ascii="Times New Roman" w:eastAsia="Times New Roman" w:hAnsi="Times New Roman" w:cs="Times New Roman"/>
          <w:color w:val="000000"/>
          <w:sz w:val="26"/>
          <w:szCs w:val="26"/>
        </w:rPr>
        <w:t>theo</w:t>
      </w:r>
      <w:proofErr w:type="gramEnd"/>
      <w:r w:rsidR="00344E18" w:rsidRPr="00F17F3B">
        <w:rPr>
          <w:rFonts w:ascii="Times New Roman" w:eastAsia="Times New Roman" w:hAnsi="Times New Roman" w:cs="Times New Roman"/>
          <w:color w:val="000000"/>
          <w:sz w:val="26"/>
          <w:szCs w:val="26"/>
        </w:rPr>
        <w:t xml:space="preserve"> quy định.</w:t>
      </w:r>
    </w:p>
    <w:p w:rsidR="009101A1" w:rsidRPr="00F17F3B" w:rsidRDefault="009101A1" w:rsidP="009101A1">
      <w:pPr>
        <w:spacing w:after="0"/>
        <w:ind w:left="567" w:firstLine="142"/>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 Công tác quản lý</w:t>
      </w:r>
      <w:r w:rsidR="00344E18" w:rsidRPr="00F17F3B">
        <w:rPr>
          <w:rFonts w:ascii="Times New Roman" w:eastAsia="Times New Roman" w:hAnsi="Times New Roman" w:cs="Times New Roman"/>
          <w:b/>
          <w:i/>
          <w:color w:val="000000"/>
          <w:sz w:val="26"/>
          <w:szCs w:val="26"/>
        </w:rPr>
        <w:t xml:space="preserve"> sách,</w:t>
      </w:r>
      <w:r w:rsidRPr="00F17F3B">
        <w:rPr>
          <w:rFonts w:ascii="Times New Roman" w:eastAsia="Times New Roman" w:hAnsi="Times New Roman" w:cs="Times New Roman"/>
          <w:b/>
          <w:i/>
          <w:color w:val="000000"/>
          <w:sz w:val="26"/>
          <w:szCs w:val="26"/>
        </w:rPr>
        <w:t xml:space="preserve"> thiết bị- đồ dùng dạy học.</w:t>
      </w:r>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Giới thiệu ĐD-TBDH, các tài liệu, thiết bị đồ dùng dạy học, quản lý và bảo quản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đúng qui định. Cập nhật chính xác các loại hồ sơ sổ sách, kiểm tra và </w:t>
      </w:r>
      <w:proofErr w:type="gramStart"/>
      <w:r w:rsidRPr="00F17F3B">
        <w:rPr>
          <w:rFonts w:ascii="Times New Roman" w:eastAsia="Times New Roman" w:hAnsi="Times New Roman" w:cs="Times New Roman"/>
          <w:color w:val="000000"/>
          <w:sz w:val="26"/>
          <w:szCs w:val="26"/>
        </w:rPr>
        <w:t>thu</w:t>
      </w:r>
      <w:proofErr w:type="gramEnd"/>
      <w:r w:rsidRPr="00F17F3B">
        <w:rPr>
          <w:rFonts w:ascii="Times New Roman" w:eastAsia="Times New Roman" w:hAnsi="Times New Roman" w:cs="Times New Roman"/>
          <w:color w:val="000000"/>
          <w:sz w:val="26"/>
          <w:szCs w:val="26"/>
        </w:rPr>
        <w:t xml:space="preserve"> hồi, cho mượn sách, </w:t>
      </w:r>
      <w:r w:rsidR="00344E18" w:rsidRPr="00F17F3B">
        <w:rPr>
          <w:rFonts w:ascii="Times New Roman" w:eastAsia="Times New Roman" w:hAnsi="Times New Roman" w:cs="Times New Roman"/>
          <w:color w:val="000000"/>
          <w:sz w:val="26"/>
          <w:szCs w:val="26"/>
        </w:rPr>
        <w:t>đồ dùng thiết bị</w:t>
      </w:r>
      <w:r w:rsidRPr="00F17F3B">
        <w:rPr>
          <w:rFonts w:ascii="Times New Roman" w:eastAsia="Times New Roman" w:hAnsi="Times New Roman" w:cs="Times New Roman"/>
          <w:color w:val="000000"/>
          <w:sz w:val="26"/>
          <w:szCs w:val="26"/>
        </w:rPr>
        <w:t xml:space="preserve"> theo đúng thời gian qui định. </w:t>
      </w:r>
      <w:proofErr w:type="gramStart"/>
      <w:r w:rsidRPr="00F17F3B">
        <w:rPr>
          <w:rFonts w:ascii="Times New Roman" w:eastAsia="Times New Roman" w:hAnsi="Times New Roman" w:cs="Times New Roman"/>
          <w:color w:val="000000"/>
          <w:sz w:val="26"/>
          <w:szCs w:val="26"/>
        </w:rPr>
        <w:t xml:space="preserve">Ghi chép số liệu chính xác các loại sách, </w:t>
      </w:r>
      <w:r w:rsidR="00344E18" w:rsidRPr="00F17F3B">
        <w:rPr>
          <w:rFonts w:ascii="Times New Roman" w:eastAsia="Times New Roman" w:hAnsi="Times New Roman" w:cs="Times New Roman"/>
          <w:color w:val="000000"/>
          <w:sz w:val="26"/>
          <w:szCs w:val="26"/>
        </w:rPr>
        <w:t>đồ dùng thiết bị dạy học, khi cho mượn, trả phải có ký nhận đầy đủ.</w:t>
      </w:r>
      <w:proofErr w:type="gramEnd"/>
      <w:r w:rsidR="00344E18"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 xml:space="preserve">Đảm bảo vệ sinh phòng </w:t>
      </w:r>
      <w:r w:rsidR="00344E18" w:rsidRPr="00F17F3B">
        <w:rPr>
          <w:rFonts w:ascii="Times New Roman" w:eastAsia="Times New Roman" w:hAnsi="Times New Roman" w:cs="Times New Roman"/>
          <w:color w:val="000000"/>
          <w:sz w:val="26"/>
          <w:szCs w:val="26"/>
        </w:rPr>
        <w:t>thiết bị</w:t>
      </w:r>
      <w:r w:rsidRPr="00F17F3B">
        <w:rPr>
          <w:rFonts w:ascii="Times New Roman" w:eastAsia="Times New Roman" w:hAnsi="Times New Roman" w:cs="Times New Roman"/>
          <w:color w:val="000000"/>
          <w:sz w:val="26"/>
          <w:szCs w:val="26"/>
        </w:rPr>
        <w:t xml:space="preserve"> sạch, thoáng mát.</w:t>
      </w:r>
      <w:proofErr w:type="gramEnd"/>
    </w:p>
    <w:p w:rsidR="009101A1" w:rsidRPr="00F17F3B" w:rsidRDefault="009101A1" w:rsidP="00344E18">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Thực hiện tốt nội dung qui chế về tổ chức và hoạt động. Giữ gìn sổ sách, hồ sơ và các </w:t>
      </w:r>
      <w:r w:rsidR="00344E18" w:rsidRPr="00F17F3B">
        <w:rPr>
          <w:rFonts w:ascii="Times New Roman" w:eastAsia="Times New Roman" w:hAnsi="Times New Roman" w:cs="Times New Roman"/>
          <w:color w:val="000000"/>
          <w:sz w:val="26"/>
          <w:szCs w:val="26"/>
        </w:rPr>
        <w:t>loại sách, đồ dùng thiết bị dạy học</w:t>
      </w:r>
      <w:proofErr w:type="gramStart"/>
      <w:r w:rsidRPr="00F17F3B">
        <w:rPr>
          <w:rFonts w:ascii="Times New Roman" w:eastAsia="Times New Roman" w:hAnsi="Times New Roman" w:cs="Times New Roman"/>
          <w:color w:val="000000"/>
          <w:sz w:val="26"/>
          <w:szCs w:val="26"/>
        </w:rPr>
        <w:t>..tại</w:t>
      </w:r>
      <w:proofErr w:type="gramEnd"/>
      <w:r w:rsidRPr="00F17F3B">
        <w:rPr>
          <w:rFonts w:ascii="Times New Roman" w:eastAsia="Times New Roman" w:hAnsi="Times New Roman" w:cs="Times New Roman"/>
          <w:color w:val="000000"/>
          <w:sz w:val="26"/>
          <w:szCs w:val="26"/>
        </w:rPr>
        <w:t xml:space="preserve"> </w:t>
      </w:r>
      <w:r w:rsidR="00344E18" w:rsidRPr="00F17F3B">
        <w:rPr>
          <w:rFonts w:ascii="Times New Roman" w:eastAsia="Times New Roman" w:hAnsi="Times New Roman" w:cs="Times New Roman"/>
          <w:color w:val="000000"/>
          <w:sz w:val="26"/>
          <w:szCs w:val="26"/>
        </w:rPr>
        <w:t>phòng thiết bị</w:t>
      </w:r>
      <w:r w:rsidRPr="00F17F3B">
        <w:rPr>
          <w:rFonts w:ascii="Times New Roman" w:eastAsia="Times New Roman" w:hAnsi="Times New Roman" w:cs="Times New Roman"/>
          <w:color w:val="000000"/>
          <w:sz w:val="26"/>
          <w:szCs w:val="26"/>
        </w:rPr>
        <w:t xml:space="preserve">, có ghi chép và kiểm kê đúng theo qui định. Có kế hoạch bổ sung và hướng dẫn sử dụng sách, </w:t>
      </w:r>
      <w:r w:rsidR="00344E18" w:rsidRPr="00F17F3B">
        <w:rPr>
          <w:rFonts w:ascii="Times New Roman" w:eastAsia="Times New Roman" w:hAnsi="Times New Roman" w:cs="Times New Roman"/>
          <w:color w:val="000000"/>
          <w:sz w:val="26"/>
          <w:szCs w:val="26"/>
        </w:rPr>
        <w:t>đồ dùng dạy học.</w:t>
      </w:r>
      <w:r w:rsidRPr="00F17F3B">
        <w:rPr>
          <w:rFonts w:ascii="Times New Roman" w:eastAsia="Times New Roman" w:hAnsi="Times New Roman" w:cs="Times New Roman"/>
          <w:color w:val="000000"/>
          <w:sz w:val="26"/>
          <w:szCs w:val="26"/>
        </w:rPr>
        <w:t xml:space="preserve">..tại </w:t>
      </w:r>
      <w:r w:rsidR="00344E18" w:rsidRPr="00F17F3B">
        <w:rPr>
          <w:rFonts w:ascii="Times New Roman" w:eastAsia="Times New Roman" w:hAnsi="Times New Roman" w:cs="Times New Roman"/>
          <w:color w:val="000000"/>
          <w:sz w:val="26"/>
          <w:szCs w:val="26"/>
        </w:rPr>
        <w:t>phòng thiết bị</w:t>
      </w:r>
      <w:r w:rsidRPr="00F17F3B">
        <w:rPr>
          <w:rFonts w:ascii="Times New Roman" w:eastAsia="Times New Roman" w:hAnsi="Times New Roman" w:cs="Times New Roman"/>
          <w:color w:val="000000"/>
          <w:sz w:val="26"/>
          <w:szCs w:val="26"/>
        </w:rPr>
        <w:t>.</w:t>
      </w:r>
    </w:p>
    <w:p w:rsidR="009101A1" w:rsidRPr="00F17F3B" w:rsidRDefault="009101A1" w:rsidP="009101A1">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Chịu trách nhiệm trước hiệu trưởng về công tác đã được giao.</w:t>
      </w:r>
      <w:proofErr w:type="gramEnd"/>
    </w:p>
    <w:p w:rsidR="009101A1" w:rsidRPr="00F17F3B" w:rsidRDefault="009101A1" w:rsidP="00344E18">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các nhiệm vụ khác khi được hiệu trưởng phân công.</w:t>
      </w:r>
      <w:proofErr w:type="gramEnd"/>
    </w:p>
    <w:p w:rsidR="00AD512D" w:rsidRPr="00F17F3B" w:rsidRDefault="00344E18" w:rsidP="004F2E83">
      <w:pPr>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6</w:t>
      </w:r>
      <w:r w:rsidR="00820883" w:rsidRPr="00F17F3B">
        <w:rPr>
          <w:rFonts w:ascii="Times New Roman" w:eastAsia="Times New Roman" w:hAnsi="Times New Roman" w:cs="Times New Roman"/>
          <w:b/>
          <w:i/>
          <w:color w:val="000000"/>
          <w:sz w:val="26"/>
          <w:szCs w:val="26"/>
        </w:rPr>
        <w:t>.</w:t>
      </w:r>
      <w:r w:rsidR="00AD512D" w:rsidRPr="00F17F3B">
        <w:rPr>
          <w:rFonts w:ascii="Times New Roman" w:eastAsia="Times New Roman" w:hAnsi="Times New Roman" w:cs="Times New Roman"/>
          <w:b/>
          <w:i/>
          <w:color w:val="000000"/>
          <w:sz w:val="26"/>
          <w:szCs w:val="26"/>
        </w:rPr>
        <w:t xml:space="preserve"> Giáo viên chuyên</w:t>
      </w:r>
      <w:r w:rsidR="007C2CC3" w:rsidRPr="00F17F3B">
        <w:rPr>
          <w:rFonts w:ascii="Times New Roman" w:eastAsia="Times New Roman" w:hAnsi="Times New Roman" w:cs="Times New Roman"/>
          <w:b/>
          <w:i/>
          <w:color w:val="000000"/>
          <w:sz w:val="26"/>
          <w:szCs w:val="26"/>
        </w:rPr>
        <w:t xml:space="preserve"> ngành</w:t>
      </w:r>
      <w:r w:rsidR="00AD512D" w:rsidRPr="00F17F3B">
        <w:rPr>
          <w:rFonts w:ascii="Times New Roman" w:eastAsia="Times New Roman" w:hAnsi="Times New Roman" w:cs="Times New Roman"/>
          <w:b/>
          <w:i/>
          <w:color w:val="000000"/>
          <w:sz w:val="26"/>
          <w:szCs w:val="26"/>
        </w:rPr>
        <w:t>:</w:t>
      </w:r>
    </w:p>
    <w:p w:rsidR="007A2DDC" w:rsidRPr="00F17F3B" w:rsidRDefault="00344E18" w:rsidP="005A0BE4">
      <w:pPr>
        <w:spacing w:after="0"/>
        <w:ind w:firstLine="567"/>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6</w:t>
      </w:r>
      <w:r w:rsidR="007A2DDC" w:rsidRPr="00F17F3B">
        <w:rPr>
          <w:rFonts w:ascii="Times New Roman" w:eastAsia="Times New Roman" w:hAnsi="Times New Roman" w:cs="Times New Roman"/>
          <w:b/>
          <w:i/>
          <w:color w:val="000000"/>
          <w:sz w:val="26"/>
          <w:szCs w:val="26"/>
        </w:rPr>
        <w:t xml:space="preserve">.1. </w:t>
      </w:r>
      <w:r w:rsidR="007C2CC3" w:rsidRPr="00F17F3B">
        <w:rPr>
          <w:rFonts w:ascii="Times New Roman" w:eastAsia="Times New Roman" w:hAnsi="Times New Roman" w:cs="Times New Roman"/>
          <w:b/>
          <w:i/>
          <w:color w:val="000000"/>
          <w:sz w:val="26"/>
          <w:szCs w:val="26"/>
        </w:rPr>
        <w:t>Phạm Thị Đào</w:t>
      </w:r>
      <w:r w:rsidR="007A2DDC" w:rsidRPr="00F17F3B">
        <w:rPr>
          <w:rFonts w:ascii="Times New Roman" w:eastAsia="Times New Roman" w:hAnsi="Times New Roman" w:cs="Times New Roman"/>
          <w:b/>
          <w:i/>
          <w:color w:val="000000"/>
          <w:sz w:val="26"/>
          <w:szCs w:val="26"/>
        </w:rPr>
        <w:t>; giáo viên dạy Thể dục:</w:t>
      </w:r>
    </w:p>
    <w:p w:rsidR="00AD512D" w:rsidRPr="00F17F3B" w:rsidRDefault="007A2DDC"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T</w:t>
      </w:r>
      <w:r w:rsidR="00AD512D" w:rsidRPr="00F17F3B">
        <w:rPr>
          <w:rFonts w:ascii="Times New Roman" w:eastAsia="Times New Roman" w:hAnsi="Times New Roman" w:cs="Times New Roman"/>
          <w:color w:val="000000"/>
          <w:sz w:val="26"/>
          <w:szCs w:val="26"/>
        </w:rPr>
        <w:t>hực hiện kế hoạch năm, tháng, tuần.</w:t>
      </w:r>
      <w:proofErr w:type="gramEnd"/>
      <w:r w:rsidR="00AD512D" w:rsidRPr="00F17F3B">
        <w:rPr>
          <w:rFonts w:ascii="Times New Roman" w:eastAsia="Times New Roman" w:hAnsi="Times New Roman" w:cs="Times New Roman"/>
          <w:color w:val="000000"/>
          <w:sz w:val="26"/>
          <w:szCs w:val="26"/>
        </w:rPr>
        <w:t xml:space="preserve"> Dạy đủ tiết </w:t>
      </w:r>
      <w:proofErr w:type="gramStart"/>
      <w:r w:rsidR="00AD512D" w:rsidRPr="00F17F3B">
        <w:rPr>
          <w:rFonts w:ascii="Times New Roman" w:eastAsia="Times New Roman" w:hAnsi="Times New Roman" w:cs="Times New Roman"/>
          <w:color w:val="000000"/>
          <w:sz w:val="26"/>
          <w:szCs w:val="26"/>
        </w:rPr>
        <w:t>theo</w:t>
      </w:r>
      <w:proofErr w:type="gramEnd"/>
      <w:r w:rsidR="00AD512D" w:rsidRPr="00F17F3B">
        <w:rPr>
          <w:rFonts w:ascii="Times New Roman" w:eastAsia="Times New Roman" w:hAnsi="Times New Roman" w:cs="Times New Roman"/>
          <w:color w:val="000000"/>
          <w:sz w:val="26"/>
          <w:szCs w:val="26"/>
        </w:rPr>
        <w:t xml:space="preserve"> thời khóa biểu và phân phối chương trình theo quy định; lên lớp phải có </w:t>
      </w:r>
      <w:r w:rsidRPr="00F17F3B">
        <w:rPr>
          <w:rFonts w:ascii="Times New Roman" w:eastAsia="Times New Roman" w:hAnsi="Times New Roman" w:cs="Times New Roman"/>
          <w:color w:val="000000"/>
          <w:sz w:val="26"/>
          <w:szCs w:val="26"/>
        </w:rPr>
        <w:t>kế hoạch lên lớp</w:t>
      </w:r>
      <w:r w:rsidR="00B34C75" w:rsidRPr="00F17F3B">
        <w:rPr>
          <w:rFonts w:ascii="Times New Roman" w:eastAsia="Times New Roman" w:hAnsi="Times New Roman" w:cs="Times New Roman"/>
          <w:color w:val="000000"/>
          <w:sz w:val="26"/>
          <w:szCs w:val="26"/>
        </w:rPr>
        <w:t xml:space="preserve">; đảm bảo ngày giờ công. </w:t>
      </w:r>
      <w:proofErr w:type="gramStart"/>
      <w:r w:rsidR="00AD512D" w:rsidRPr="00F17F3B">
        <w:rPr>
          <w:rFonts w:ascii="Times New Roman" w:eastAsia="Times New Roman" w:hAnsi="Times New Roman" w:cs="Times New Roman"/>
          <w:color w:val="000000"/>
          <w:sz w:val="26"/>
          <w:szCs w:val="26"/>
        </w:rPr>
        <w:t>Hoàn thành các công tác khác được phân công; chịu trách nhiệm chính về chất lượng giáo dục học sinh.</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Chấp hành nghiêm chỉnh quy chế chuyên môn.</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Nâng cao tinh thần vai trò trách nhiệm công việc được giao.</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Dự giờ đúng số lượng qui định và giáo dục học sinh cá biệt.</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Cập nhật điểm vào phần mềm, báo cáo chất lượng đúng hạn, chính xác trung thực.</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Chịu trách nhiệm trước nhà trường về việc bồi dưỡng học sinh năng khiếu, học sinh chưa hoàn thành.</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Tham gia đầy đủ hội họp, chuyên đề, tham gia các hoạt động phong trào trong nhà trường.</w:t>
      </w:r>
      <w:proofErr w:type="gramEnd"/>
      <w:r w:rsidRPr="00F17F3B">
        <w:rPr>
          <w:rFonts w:ascii="Times New Roman" w:eastAsia="Times New Roman" w:hAnsi="Times New Roman" w:cs="Times New Roman"/>
          <w:color w:val="000000"/>
          <w:sz w:val="26"/>
          <w:szCs w:val="26"/>
        </w:rPr>
        <w:t xml:space="preserve"> Thành lập các đội năng khiếu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chuyên môn phụ trách.</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Tham gia công tác kiểm định chất lượng giáo dục, phổ cập giáo dục – xóa mù chữ</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Chịu trách nhiệm trước hiệu trưởng về công tác đã được giao.</w:t>
      </w:r>
      <w:proofErr w:type="gramEnd"/>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các nhiệm vụ khác khi được hiệu trưởng phân công.</w:t>
      </w:r>
      <w:proofErr w:type="gramEnd"/>
    </w:p>
    <w:p w:rsidR="007A2DDC" w:rsidRPr="00F17F3B" w:rsidRDefault="00344E18" w:rsidP="005A0BE4">
      <w:pPr>
        <w:spacing w:after="0"/>
        <w:ind w:firstLine="567"/>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6</w:t>
      </w:r>
      <w:r w:rsidR="007A2DDC" w:rsidRPr="00F17F3B">
        <w:rPr>
          <w:rFonts w:ascii="Times New Roman" w:eastAsia="Times New Roman" w:hAnsi="Times New Roman" w:cs="Times New Roman"/>
          <w:b/>
          <w:i/>
          <w:color w:val="000000"/>
          <w:sz w:val="26"/>
          <w:szCs w:val="26"/>
        </w:rPr>
        <w:t>.2. Nguyễn Thị Giang; Giáo viên dạy tiếng Anh</w:t>
      </w:r>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kế hoạch năm, tháng, tuần.</w:t>
      </w:r>
      <w:proofErr w:type="gramEnd"/>
      <w:r w:rsidRPr="00F17F3B">
        <w:rPr>
          <w:rFonts w:ascii="Times New Roman" w:eastAsia="Times New Roman" w:hAnsi="Times New Roman" w:cs="Times New Roman"/>
          <w:color w:val="000000"/>
          <w:sz w:val="26"/>
          <w:szCs w:val="26"/>
        </w:rPr>
        <w:t xml:space="preserve"> Dạy đủ tiết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thời khóa biểu và phân phối chương trình theo quy định; lên lớp phải có kế hoạch lên lớp; đảm bảo ngày giờ công. </w:t>
      </w:r>
      <w:proofErr w:type="gramStart"/>
      <w:r w:rsidRPr="00F17F3B">
        <w:rPr>
          <w:rFonts w:ascii="Times New Roman" w:eastAsia="Times New Roman" w:hAnsi="Times New Roman" w:cs="Times New Roman"/>
          <w:color w:val="000000"/>
          <w:sz w:val="26"/>
          <w:szCs w:val="26"/>
        </w:rPr>
        <w:t xml:space="preserve">Hoàn </w:t>
      </w:r>
      <w:r w:rsidRPr="00F17F3B">
        <w:rPr>
          <w:rFonts w:ascii="Times New Roman" w:eastAsia="Times New Roman" w:hAnsi="Times New Roman" w:cs="Times New Roman"/>
          <w:color w:val="000000"/>
          <w:sz w:val="26"/>
          <w:szCs w:val="26"/>
        </w:rPr>
        <w:lastRenderedPageBreak/>
        <w:t>thành các công tác khác được phân công; chịu trách nhiệm chính về chất lượng giáo dục học sinh.</w:t>
      </w:r>
      <w:proofErr w:type="gramEnd"/>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Chấp hành nghiêm chỉnh quy chế chuyên môn.</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Nâng cao tinh thần vai trò trách nhiệm công việc được giao.</w:t>
      </w:r>
      <w:proofErr w:type="gramEnd"/>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Dự giờ đúng số lượng qui định và giáo dục học sinh cá biệt.</w:t>
      </w:r>
      <w:proofErr w:type="gramEnd"/>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Cập nhật điểm vào phần mềm, báo cáo chất lượng đúng hạn, chính xác trung thực.</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Chịu trách nhiệm trước nhà trường về việc bồi dưỡng học sinh năng khiếu, học sinh chưa hoàn thành.</w:t>
      </w:r>
      <w:proofErr w:type="gramEnd"/>
    </w:p>
    <w:p w:rsidR="00677788" w:rsidRPr="00F17F3B" w:rsidRDefault="007A2DDC" w:rsidP="00344E18">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Tham gia đầy đủ hội họp, chuyên đề, tham gia các hoạt động phong trào trong nhà trường.</w:t>
      </w:r>
      <w:proofErr w:type="gramEnd"/>
      <w:r w:rsidRPr="00F17F3B">
        <w:rPr>
          <w:rFonts w:ascii="Times New Roman" w:eastAsia="Times New Roman" w:hAnsi="Times New Roman" w:cs="Times New Roman"/>
          <w:color w:val="000000"/>
          <w:sz w:val="26"/>
          <w:szCs w:val="26"/>
        </w:rPr>
        <w:t xml:space="preserve"> Thành lập các đội năng khiếu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chuyên môn phụ trách.</w:t>
      </w:r>
    </w:p>
    <w:p w:rsidR="00F16412" w:rsidRPr="00F17F3B" w:rsidRDefault="00F16412" w:rsidP="00F16412">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Tham gia công tác kiểm định chất lượng giáo dục, phổ cập giáo dục – xóa mù chữ</w:t>
      </w:r>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Chịu trách nhiệm trước hiệu trưởng về công tác đã được giao.</w:t>
      </w:r>
      <w:proofErr w:type="gramEnd"/>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các nhiệm vụ khác khi được hiệu trưởng phân công.</w:t>
      </w:r>
      <w:proofErr w:type="gramEnd"/>
    </w:p>
    <w:p w:rsidR="007A2DDC" w:rsidRPr="00F17F3B" w:rsidRDefault="00344E18" w:rsidP="007A2DDC">
      <w:pPr>
        <w:spacing w:after="0"/>
        <w:ind w:firstLine="567"/>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6</w:t>
      </w:r>
      <w:r w:rsidR="007A2DDC" w:rsidRPr="00F17F3B">
        <w:rPr>
          <w:rFonts w:ascii="Times New Roman" w:eastAsia="Times New Roman" w:hAnsi="Times New Roman" w:cs="Times New Roman"/>
          <w:b/>
          <w:i/>
          <w:color w:val="000000"/>
          <w:sz w:val="26"/>
          <w:szCs w:val="26"/>
        </w:rPr>
        <w:t>.3. H’Ngôi Ễ nuôl, giáo viên dạy tin học</w:t>
      </w:r>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kế hoạch năm, tháng, tuần.</w:t>
      </w:r>
      <w:proofErr w:type="gramEnd"/>
      <w:r w:rsidRPr="00F17F3B">
        <w:rPr>
          <w:rFonts w:ascii="Times New Roman" w:eastAsia="Times New Roman" w:hAnsi="Times New Roman" w:cs="Times New Roman"/>
          <w:color w:val="000000"/>
          <w:sz w:val="26"/>
          <w:szCs w:val="26"/>
        </w:rPr>
        <w:t xml:space="preserve"> Dạy đủ tiết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thời khóa biểu và phân phối chương trình theo quy định; lên lớp phải có kế hoạch lên lớp; đảm bảo ngày giờ công. Hoàn thành các công tác khác được phân công; chịu trách nhiệm chính về chất l</w:t>
      </w:r>
      <w:r w:rsidR="00B34C75" w:rsidRPr="00F17F3B">
        <w:rPr>
          <w:rFonts w:ascii="Times New Roman" w:eastAsia="Times New Roman" w:hAnsi="Times New Roman" w:cs="Times New Roman"/>
          <w:color w:val="000000"/>
          <w:sz w:val="26"/>
          <w:szCs w:val="26"/>
        </w:rPr>
        <w:t xml:space="preserve">ượng giáo dục học sinh, phụ trách </w:t>
      </w:r>
      <w:proofErr w:type="gramStart"/>
      <w:r w:rsidR="00B34C75" w:rsidRPr="00F17F3B">
        <w:rPr>
          <w:rFonts w:ascii="Times New Roman" w:eastAsia="Times New Roman" w:hAnsi="Times New Roman" w:cs="Times New Roman"/>
          <w:color w:val="000000"/>
          <w:sz w:val="26"/>
          <w:szCs w:val="26"/>
        </w:rPr>
        <w:t>thư</w:t>
      </w:r>
      <w:proofErr w:type="gramEnd"/>
      <w:r w:rsidR="00B34C75" w:rsidRPr="00F17F3B">
        <w:rPr>
          <w:rFonts w:ascii="Times New Roman" w:eastAsia="Times New Roman" w:hAnsi="Times New Roman" w:cs="Times New Roman"/>
          <w:color w:val="000000"/>
          <w:sz w:val="26"/>
          <w:szCs w:val="26"/>
        </w:rPr>
        <w:t xml:space="preserve"> viện 2 tiết/ tuần.</w:t>
      </w:r>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Chấp hành nghiêm chỉnh quy chế chuyên môn.</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Nâng cao tinh thần vai trò trách nhiệm công việc được giao.</w:t>
      </w:r>
      <w:proofErr w:type="gramEnd"/>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Dự giờ đúng số lượng qui định và giáo dục học sinh cá biệt.</w:t>
      </w:r>
      <w:proofErr w:type="gramEnd"/>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Cập nhật điểm vào phần mềm, báo cáo chất lượng đúng hạn, chính xác trung thực.</w:t>
      </w:r>
      <w:proofErr w:type="gramEnd"/>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Chịu trách nhiệm trước nhà trường về việc bồi dưỡng học sinh năng khiếu, học sinh chưa hoàn thành.</w:t>
      </w:r>
      <w:proofErr w:type="gramEnd"/>
    </w:p>
    <w:p w:rsidR="00677788" w:rsidRPr="00F17F3B" w:rsidRDefault="007A2DDC" w:rsidP="00677788">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Tham gia đầy đủ hội họp, chuyên đề, tham gia các hoạt động phong trào trong nhà trường.</w:t>
      </w:r>
      <w:proofErr w:type="gramEnd"/>
      <w:r w:rsidRPr="00F17F3B">
        <w:rPr>
          <w:rFonts w:ascii="Times New Roman" w:eastAsia="Times New Roman" w:hAnsi="Times New Roman" w:cs="Times New Roman"/>
          <w:color w:val="000000"/>
          <w:sz w:val="26"/>
          <w:szCs w:val="26"/>
        </w:rPr>
        <w:t xml:space="preserve"> Thành lập các đội năng khiếu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chuyên môn phụ trách.</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Giới thiệu sách, báo, truyện </w:t>
      </w:r>
      <w:proofErr w:type="gramStart"/>
      <w:r w:rsidRPr="00F17F3B">
        <w:rPr>
          <w:rFonts w:ascii="Times New Roman" w:eastAsia="Times New Roman" w:hAnsi="Times New Roman" w:cs="Times New Roman"/>
          <w:color w:val="000000"/>
          <w:sz w:val="26"/>
          <w:szCs w:val="26"/>
        </w:rPr>
        <w:t>thư</w:t>
      </w:r>
      <w:proofErr w:type="gramEnd"/>
      <w:r w:rsidRPr="00F17F3B">
        <w:rPr>
          <w:rFonts w:ascii="Times New Roman" w:eastAsia="Times New Roman" w:hAnsi="Times New Roman" w:cs="Times New Roman"/>
          <w:color w:val="000000"/>
          <w:sz w:val="26"/>
          <w:szCs w:val="26"/>
        </w:rPr>
        <w:t xml:space="preserve"> viện, các tài liệu của thư viện, quản lý và bảo quản theo đúng qui định. Cập nhật chính xác các loại hồ sơ sổ sách, kiểm tra và </w:t>
      </w:r>
      <w:proofErr w:type="gramStart"/>
      <w:r w:rsidRPr="00F17F3B">
        <w:rPr>
          <w:rFonts w:ascii="Times New Roman" w:eastAsia="Times New Roman" w:hAnsi="Times New Roman" w:cs="Times New Roman"/>
          <w:color w:val="000000"/>
          <w:sz w:val="26"/>
          <w:szCs w:val="26"/>
        </w:rPr>
        <w:t>thu</w:t>
      </w:r>
      <w:proofErr w:type="gramEnd"/>
      <w:r w:rsidRPr="00F17F3B">
        <w:rPr>
          <w:rFonts w:ascii="Times New Roman" w:eastAsia="Times New Roman" w:hAnsi="Times New Roman" w:cs="Times New Roman"/>
          <w:color w:val="000000"/>
          <w:sz w:val="26"/>
          <w:szCs w:val="26"/>
        </w:rPr>
        <w:t xml:space="preserve"> hồi, cho mượn sách, truyện theo đúng thời gian qui định. Ghi chép số liệu chính xác các loại sách, báo</w:t>
      </w:r>
      <w:proofErr w:type="gramStart"/>
      <w:r w:rsidRPr="00F17F3B">
        <w:rPr>
          <w:rFonts w:ascii="Times New Roman" w:eastAsia="Times New Roman" w:hAnsi="Times New Roman" w:cs="Times New Roman"/>
          <w:color w:val="000000"/>
          <w:sz w:val="26"/>
          <w:szCs w:val="26"/>
        </w:rPr>
        <w:t>,truyện</w:t>
      </w:r>
      <w:proofErr w:type="gramEnd"/>
      <w:r w:rsidRPr="00F17F3B">
        <w:rPr>
          <w:rFonts w:ascii="Times New Roman" w:eastAsia="Times New Roman" w:hAnsi="Times New Roman" w:cs="Times New Roman"/>
          <w:color w:val="000000"/>
          <w:sz w:val="26"/>
          <w:szCs w:val="26"/>
        </w:rPr>
        <w:t xml:space="preserve">... Đảm bảo vệ sinh phòng </w:t>
      </w:r>
      <w:proofErr w:type="gramStart"/>
      <w:r w:rsidRPr="00F17F3B">
        <w:rPr>
          <w:rFonts w:ascii="Times New Roman" w:eastAsia="Times New Roman" w:hAnsi="Times New Roman" w:cs="Times New Roman"/>
          <w:color w:val="000000"/>
          <w:sz w:val="26"/>
          <w:szCs w:val="26"/>
        </w:rPr>
        <w:t>thư</w:t>
      </w:r>
      <w:proofErr w:type="gramEnd"/>
      <w:r w:rsidRPr="00F17F3B">
        <w:rPr>
          <w:rFonts w:ascii="Times New Roman" w:eastAsia="Times New Roman" w:hAnsi="Times New Roman" w:cs="Times New Roman"/>
          <w:color w:val="000000"/>
          <w:sz w:val="26"/>
          <w:szCs w:val="26"/>
        </w:rPr>
        <w:t xml:space="preserve"> viện sạch, thoáng mát.</w:t>
      </w:r>
    </w:p>
    <w:p w:rsidR="00B34C75" w:rsidRPr="00F17F3B" w:rsidRDefault="005D13FC"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Thực hiện tốt nội dung quy</w:t>
      </w:r>
      <w:r w:rsidR="00B34C75" w:rsidRPr="00F17F3B">
        <w:rPr>
          <w:rFonts w:ascii="Times New Roman" w:eastAsia="Times New Roman" w:hAnsi="Times New Roman" w:cs="Times New Roman"/>
          <w:color w:val="000000"/>
          <w:sz w:val="26"/>
          <w:szCs w:val="26"/>
        </w:rPr>
        <w:t xml:space="preserve"> chế về tổ chức và hoạt động. Giữ gìn sổ sách, hồ sơ và các đầu sách, truyện, báo</w:t>
      </w:r>
      <w:proofErr w:type="gramStart"/>
      <w:r w:rsidR="00B34C75" w:rsidRPr="00F17F3B">
        <w:rPr>
          <w:rFonts w:ascii="Times New Roman" w:eastAsia="Times New Roman" w:hAnsi="Times New Roman" w:cs="Times New Roman"/>
          <w:color w:val="000000"/>
          <w:sz w:val="26"/>
          <w:szCs w:val="26"/>
        </w:rPr>
        <w:t>..tại</w:t>
      </w:r>
      <w:proofErr w:type="gramEnd"/>
      <w:r w:rsidR="00B34C75" w:rsidRPr="00F17F3B">
        <w:rPr>
          <w:rFonts w:ascii="Times New Roman" w:eastAsia="Times New Roman" w:hAnsi="Times New Roman" w:cs="Times New Roman"/>
          <w:color w:val="000000"/>
          <w:sz w:val="26"/>
          <w:szCs w:val="26"/>
        </w:rPr>
        <w:t xml:space="preserve"> thư viện, có ghi chép và kiểm kê đúng theo qui định. Có kế hoạch bổ sung và hướng dẫn sử dụng sách, truyện, báo</w:t>
      </w:r>
      <w:proofErr w:type="gramStart"/>
      <w:r w:rsidR="00B34C75" w:rsidRPr="00F17F3B">
        <w:rPr>
          <w:rFonts w:ascii="Times New Roman" w:eastAsia="Times New Roman" w:hAnsi="Times New Roman" w:cs="Times New Roman"/>
          <w:color w:val="000000"/>
          <w:sz w:val="26"/>
          <w:szCs w:val="26"/>
        </w:rPr>
        <w:t>..tại</w:t>
      </w:r>
      <w:proofErr w:type="gramEnd"/>
      <w:r w:rsidR="00B34C75" w:rsidRPr="00F17F3B">
        <w:rPr>
          <w:rFonts w:ascii="Times New Roman" w:eastAsia="Times New Roman" w:hAnsi="Times New Roman" w:cs="Times New Roman"/>
          <w:color w:val="000000"/>
          <w:sz w:val="26"/>
          <w:szCs w:val="26"/>
        </w:rPr>
        <w:t xml:space="preserve"> thư viện.</w:t>
      </w:r>
    </w:p>
    <w:p w:rsidR="00F16412" w:rsidRPr="00F17F3B" w:rsidRDefault="00F16412" w:rsidP="00F16412">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Tham gia công tác kiểm định chất lượng giáo dục, phổ cập giáo dục – xóa mù chữ</w:t>
      </w:r>
    </w:p>
    <w:p w:rsidR="007A2DDC" w:rsidRPr="00F17F3B" w:rsidRDefault="007A2DDC" w:rsidP="007A2DDC">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Chịu trách nhiệm trước hiệu trưởng về công tác đã được giao.</w:t>
      </w:r>
      <w:proofErr w:type="gramEnd"/>
    </w:p>
    <w:p w:rsidR="007A2DDC" w:rsidRPr="00F17F3B" w:rsidRDefault="007A2DDC" w:rsidP="00CE4A1E">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Thực hiện các nhiệm vụ khác khi được hiệu trưởng phân công</w:t>
      </w:r>
    </w:p>
    <w:p w:rsidR="00AD512D" w:rsidRPr="00F17F3B" w:rsidRDefault="00344E18" w:rsidP="004F2E83">
      <w:pPr>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7</w:t>
      </w:r>
      <w:r w:rsidR="00820883" w:rsidRPr="00F17F3B">
        <w:rPr>
          <w:rFonts w:ascii="Times New Roman" w:eastAsia="Times New Roman" w:hAnsi="Times New Roman" w:cs="Times New Roman"/>
          <w:b/>
          <w:i/>
          <w:color w:val="000000"/>
          <w:sz w:val="26"/>
          <w:szCs w:val="26"/>
        </w:rPr>
        <w:t>.</w:t>
      </w:r>
      <w:r w:rsidR="00AD512D" w:rsidRPr="00F17F3B">
        <w:rPr>
          <w:rFonts w:ascii="Times New Roman" w:eastAsia="Times New Roman" w:hAnsi="Times New Roman" w:cs="Times New Roman"/>
          <w:b/>
          <w:i/>
          <w:color w:val="000000"/>
          <w:sz w:val="26"/>
          <w:szCs w:val="26"/>
        </w:rPr>
        <w:t xml:space="preserve"> Giáo viên chủ nhiệm lớp:</w:t>
      </w:r>
    </w:p>
    <w:p w:rsidR="00AD512D" w:rsidRPr="00F17F3B" w:rsidRDefault="00AD512D" w:rsidP="004D2C5B">
      <w:pPr>
        <w:pStyle w:val="NormalWeb"/>
        <w:spacing w:before="0" w:beforeAutospacing="0" w:after="0" w:afterAutospacing="0"/>
        <w:ind w:firstLine="567"/>
        <w:jc w:val="both"/>
        <w:rPr>
          <w:sz w:val="26"/>
          <w:szCs w:val="26"/>
        </w:rPr>
      </w:pPr>
      <w:r w:rsidRPr="00F17F3B">
        <w:rPr>
          <w:color w:val="000000"/>
          <w:sz w:val="26"/>
          <w:szCs w:val="26"/>
        </w:rPr>
        <w:t xml:space="preserve">Có giáo án các môn dạy trong ngày, dạy đủ tiết </w:t>
      </w:r>
      <w:proofErr w:type="gramStart"/>
      <w:r w:rsidRPr="00F17F3B">
        <w:rPr>
          <w:color w:val="000000"/>
          <w:sz w:val="26"/>
          <w:szCs w:val="26"/>
        </w:rPr>
        <w:t>theo</w:t>
      </w:r>
      <w:proofErr w:type="gramEnd"/>
      <w:r w:rsidRPr="00F17F3B">
        <w:rPr>
          <w:color w:val="000000"/>
          <w:sz w:val="26"/>
          <w:szCs w:val="26"/>
        </w:rPr>
        <w:t xml:space="preserve"> phân phối chương trình và thời khóa biểu; sử dụng tốt trang thiết bị trong dạy học. </w:t>
      </w:r>
      <w:proofErr w:type="gramStart"/>
      <w:r w:rsidRPr="00F17F3B">
        <w:rPr>
          <w:color w:val="000000"/>
          <w:sz w:val="26"/>
          <w:szCs w:val="26"/>
        </w:rPr>
        <w:t xml:space="preserve">Tỷ lệ </w:t>
      </w:r>
      <w:r w:rsidR="00820883" w:rsidRPr="00F17F3B">
        <w:rPr>
          <w:color w:val="000000"/>
          <w:sz w:val="26"/>
          <w:szCs w:val="26"/>
        </w:rPr>
        <w:t xml:space="preserve">chất lượng </w:t>
      </w:r>
      <w:r w:rsidRPr="00F17F3B">
        <w:rPr>
          <w:color w:val="000000"/>
          <w:sz w:val="26"/>
          <w:szCs w:val="26"/>
        </w:rPr>
        <w:t>học sinh đúng kế hoạch tổ giao.</w:t>
      </w:r>
      <w:proofErr w:type="gramEnd"/>
      <w:r w:rsidRPr="00F17F3B">
        <w:rPr>
          <w:color w:val="000000"/>
          <w:sz w:val="26"/>
          <w:szCs w:val="26"/>
        </w:rPr>
        <w:t xml:space="preserve"> Kiểm tra đánh giá </w:t>
      </w:r>
      <w:r w:rsidR="004D2C5B" w:rsidRPr="00F17F3B">
        <w:rPr>
          <w:color w:val="000000"/>
          <w:sz w:val="26"/>
          <w:szCs w:val="26"/>
        </w:rPr>
        <w:t>đ</w:t>
      </w:r>
      <w:r w:rsidR="004D2C5B" w:rsidRPr="00F17F3B">
        <w:rPr>
          <w:sz w:val="26"/>
          <w:szCs w:val="26"/>
        </w:rPr>
        <w:t xml:space="preserve">ối với học sinh lớp 5 thực hiện Chương trình giáo dục phổ thông 2006, tiếp tục được đánh giá </w:t>
      </w:r>
      <w:proofErr w:type="gramStart"/>
      <w:r w:rsidR="004D2C5B" w:rsidRPr="00F17F3B">
        <w:rPr>
          <w:sz w:val="26"/>
          <w:szCs w:val="26"/>
        </w:rPr>
        <w:t>theo</w:t>
      </w:r>
      <w:proofErr w:type="gramEnd"/>
      <w:r w:rsidR="004D2C5B" w:rsidRPr="00F17F3B">
        <w:rPr>
          <w:sz w:val="26"/>
          <w:szCs w:val="26"/>
        </w:rPr>
        <w:t xml:space="preserve"> quy định tại Thông tư số 30/2014/TT-BGDĐT ngày </w:t>
      </w:r>
      <w:r w:rsidR="004D2C5B" w:rsidRPr="00F17F3B">
        <w:rPr>
          <w:sz w:val="26"/>
          <w:szCs w:val="26"/>
        </w:rPr>
        <w:lastRenderedPageBreak/>
        <w:t>28/8/2014 và Thông tư số 22/2016/TT-BGDĐT ngày 22/9/2016 của Bộ GDĐT. Đối với học sinh lớp 1, lớp 2</w:t>
      </w:r>
      <w:r w:rsidR="00344E18" w:rsidRPr="00F17F3B">
        <w:rPr>
          <w:sz w:val="26"/>
          <w:szCs w:val="26"/>
        </w:rPr>
        <w:t>, lớp 3</w:t>
      </w:r>
      <w:r w:rsidR="004C7807" w:rsidRPr="00F17F3B">
        <w:rPr>
          <w:sz w:val="26"/>
          <w:szCs w:val="26"/>
        </w:rPr>
        <w:t>, lớp 4</w:t>
      </w:r>
      <w:r w:rsidR="004D2C5B" w:rsidRPr="00F17F3B">
        <w:rPr>
          <w:sz w:val="26"/>
          <w:szCs w:val="26"/>
        </w:rPr>
        <w:t xml:space="preserve"> thực hiện Chương trình giáo dục phổ thông 2018, được đánh giá theo quy định tại Thông tư số 27/2020/TT-BGDĐT ngày 04/9/2020 của Bộ GDĐT. </w:t>
      </w:r>
      <w:r w:rsidRPr="00F17F3B">
        <w:rPr>
          <w:color w:val="000000"/>
          <w:sz w:val="26"/>
          <w:szCs w:val="26"/>
        </w:rPr>
        <w:t>và thực hiện quy định về đạo đức của nhà giáo, học tập làm theo tấm gương đạo đức Hồ Chí Minh, Bồi dưỡng học sinh năng khiếu, học sinh chưa hoàn thành, học sinh cá biệt, học sinh viết chữ đẹp, chịu trách nhiệm chính về chất lượng giáo dục học sinh mà lớp mình phụ trách.</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Thực hiện đúng quy chế chuyên môn và những quy định của giáo viên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chuẩn nghề nghiệp giáo viên tiểu học</w:t>
      </w:r>
      <w:r w:rsidR="004D2C5B" w:rsidRPr="00F17F3B">
        <w:rPr>
          <w:rFonts w:ascii="Times New Roman" w:eastAsia="Times New Roman" w:hAnsi="Times New Roman" w:cs="Times New Roman"/>
          <w:color w:val="000000"/>
          <w:sz w:val="26"/>
          <w:szCs w:val="26"/>
        </w:rPr>
        <w:t>, xây dựng kế hoạch bài dạy, tích cực ứng dụng công nghệ thông tin, sử dụng ti vi trong quá trình dạy học</w:t>
      </w:r>
      <w:r w:rsidRPr="00F17F3B">
        <w:rPr>
          <w:rFonts w:ascii="Times New Roman" w:eastAsia="Times New Roman" w:hAnsi="Times New Roman" w:cs="Times New Roman"/>
          <w:color w:val="000000"/>
          <w:sz w:val="26"/>
          <w:szCs w:val="26"/>
        </w:rPr>
        <w:t>.</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Đảm bảo ngày giờ công </w:t>
      </w:r>
      <w:proofErr w:type="gramStart"/>
      <w:r w:rsidRPr="00F17F3B">
        <w:rPr>
          <w:rFonts w:ascii="Times New Roman" w:eastAsia="Times New Roman" w:hAnsi="Times New Roman" w:cs="Times New Roman"/>
          <w:color w:val="000000"/>
          <w:sz w:val="26"/>
          <w:szCs w:val="26"/>
        </w:rPr>
        <w:t>lao</w:t>
      </w:r>
      <w:proofErr w:type="gramEnd"/>
      <w:r w:rsidRPr="00F17F3B">
        <w:rPr>
          <w:rFonts w:ascii="Times New Roman" w:eastAsia="Times New Roman" w:hAnsi="Times New Roman" w:cs="Times New Roman"/>
          <w:color w:val="000000"/>
          <w:sz w:val="26"/>
          <w:szCs w:val="26"/>
        </w:rPr>
        <w:t xml:space="preserve"> động, lên lớp đúng giờ, không tuỳ tiện bỏ giờ, bỏ buổi, đảm bảo chất lượng và hiệu quả giảng dạy. </w:t>
      </w:r>
      <w:proofErr w:type="gramStart"/>
      <w:r w:rsidRPr="00F17F3B">
        <w:rPr>
          <w:rFonts w:ascii="Times New Roman" w:eastAsia="Times New Roman" w:hAnsi="Times New Roman" w:cs="Times New Roman"/>
          <w:color w:val="000000"/>
          <w:sz w:val="26"/>
          <w:szCs w:val="26"/>
        </w:rPr>
        <w:t>Đối xử với học sinh công bằng dân chủ, không xúc phạm danh dự, nhân phẩm, uy tín học sinh.</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Làm tốt công tác chủ nhiệm và công tác xã hội hoá giáo dục.</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Trực tiếp hướng dẫn học sinh thực hiện phong trào “Trường học thân thiện, học sinh tích cực”, phong trào “Xanh – Sạch – Đẹp</w:t>
      </w:r>
      <w:r w:rsidR="00BC4733" w:rsidRPr="00F17F3B">
        <w:rPr>
          <w:rFonts w:ascii="Times New Roman" w:eastAsia="Times New Roman" w:hAnsi="Times New Roman" w:cs="Times New Roman"/>
          <w:color w:val="000000"/>
          <w:sz w:val="26"/>
          <w:szCs w:val="26"/>
        </w:rPr>
        <w:t xml:space="preserve"> –An toàn</w:t>
      </w:r>
      <w:r w:rsidRPr="00F17F3B">
        <w:rPr>
          <w:rFonts w:ascii="Times New Roman" w:eastAsia="Times New Roman" w:hAnsi="Times New Roman" w:cs="Times New Roman"/>
          <w:color w:val="000000"/>
          <w:sz w:val="26"/>
          <w:szCs w:val="26"/>
        </w:rPr>
        <w:t>”</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Xây dựng kế hoạch tổ chức thực hiện các việc có trong sổ chủ nhiệm lớp.</w:t>
      </w:r>
      <w:proofErr w:type="gramEnd"/>
    </w:p>
    <w:p w:rsidR="00F16412" w:rsidRPr="00F17F3B" w:rsidRDefault="00F16412" w:rsidP="00F16412">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Tham gia công tác kiểm định chất lượng giáo dục, phổ cập giáo dục – xóa mù chữ</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các nhiệm vụ khác khi được hiệu trưởng phân công.</w:t>
      </w:r>
      <w:proofErr w:type="gramEnd"/>
    </w:p>
    <w:p w:rsidR="00AD512D" w:rsidRPr="00F17F3B" w:rsidRDefault="00344E18" w:rsidP="004F2E83">
      <w:pPr>
        <w:spacing w:after="0"/>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b/>
          <w:i/>
          <w:color w:val="000000"/>
          <w:sz w:val="26"/>
          <w:szCs w:val="26"/>
        </w:rPr>
        <w:t>8</w:t>
      </w:r>
      <w:r w:rsidR="00820883" w:rsidRPr="00F17F3B">
        <w:rPr>
          <w:rFonts w:ascii="Times New Roman" w:eastAsia="Times New Roman" w:hAnsi="Times New Roman" w:cs="Times New Roman"/>
          <w:b/>
          <w:i/>
          <w:color w:val="000000"/>
          <w:sz w:val="26"/>
          <w:szCs w:val="26"/>
        </w:rPr>
        <w:t xml:space="preserve">. </w:t>
      </w:r>
      <w:r w:rsidR="00AD512D" w:rsidRPr="00F17F3B">
        <w:rPr>
          <w:rFonts w:ascii="Times New Roman" w:eastAsia="Times New Roman" w:hAnsi="Times New Roman" w:cs="Times New Roman"/>
          <w:b/>
          <w:i/>
          <w:color w:val="000000"/>
          <w:sz w:val="26"/>
          <w:szCs w:val="26"/>
        </w:rPr>
        <w:t xml:space="preserve">Nhân viên </w:t>
      </w:r>
      <w:r w:rsidR="00BC4733" w:rsidRPr="00F17F3B">
        <w:rPr>
          <w:rFonts w:ascii="Times New Roman" w:eastAsia="Times New Roman" w:hAnsi="Times New Roman" w:cs="Times New Roman"/>
          <w:b/>
          <w:i/>
          <w:color w:val="000000"/>
          <w:sz w:val="26"/>
          <w:szCs w:val="26"/>
        </w:rPr>
        <w:t>kế toán</w:t>
      </w:r>
      <w:r w:rsidR="00CB208C" w:rsidRPr="00F17F3B">
        <w:rPr>
          <w:rFonts w:ascii="Times New Roman" w:eastAsia="Times New Roman" w:hAnsi="Times New Roman" w:cs="Times New Roman"/>
          <w:b/>
          <w:i/>
          <w:color w:val="000000"/>
          <w:sz w:val="26"/>
          <w:szCs w:val="26"/>
        </w:rPr>
        <w:t xml:space="preserve">: </w:t>
      </w:r>
      <w:r w:rsidR="004C7807" w:rsidRPr="00F17F3B">
        <w:rPr>
          <w:rFonts w:ascii="Times New Roman" w:eastAsia="Times New Roman" w:hAnsi="Times New Roman" w:cs="Times New Roman"/>
          <w:b/>
          <w:i/>
          <w:color w:val="000000"/>
          <w:sz w:val="26"/>
          <w:szCs w:val="26"/>
        </w:rPr>
        <w:t>Nguyễn Thị Hải</w:t>
      </w:r>
    </w:p>
    <w:p w:rsidR="004C7807" w:rsidRPr="00F17F3B" w:rsidRDefault="004C7807" w:rsidP="00B34C75">
      <w:pPr>
        <w:spacing w:after="0"/>
        <w:ind w:firstLine="567"/>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 Công tác kế toán.</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Mở các loại hồ sơ sồ sách theo quy định về tài chính – kế toán; tham mưu với lãnh đạo dự trù kinh phí theo quy định về sử dụng NSNN; rút và quyết toán các khoản lương, phụ cấp, hoạt động, kịp thời; lập các loại báo cáo tháng, quý, năm về tình hình sử dụng NSNN theo đúng thời gian; theo dõi quá trình nâng lương, nâng phụ cấp thâm niên để làm hồ sơ kịp thời cho CB, GV, NV; kết sổ bảo hiểm đúng đối tượng và thời gian; quản lý, cập nhật hồ sơ viên chức của đơn vị; bảo quản, theo dõi, kiểm kê tài sản vào cuối năm học và năm hành chính.</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Thực hiện công tác kiểm kê,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dõi, tham mưu sửa chữa, mua sắm cơ sở vật chất.</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Phụ trách CSVC, chịu trách nhiệm hoàn thiện hồ </w:t>
      </w:r>
      <w:proofErr w:type="gramStart"/>
      <w:r w:rsidRPr="00F17F3B">
        <w:rPr>
          <w:rFonts w:ascii="Times New Roman" w:eastAsia="Times New Roman" w:hAnsi="Times New Roman" w:cs="Times New Roman"/>
          <w:color w:val="000000"/>
          <w:sz w:val="26"/>
          <w:szCs w:val="26"/>
        </w:rPr>
        <w:t>sơ</w:t>
      </w:r>
      <w:proofErr w:type="gramEnd"/>
      <w:r w:rsidRPr="00F17F3B">
        <w:rPr>
          <w:rFonts w:ascii="Times New Roman" w:eastAsia="Times New Roman" w:hAnsi="Times New Roman" w:cs="Times New Roman"/>
          <w:color w:val="000000"/>
          <w:sz w:val="26"/>
          <w:szCs w:val="26"/>
        </w:rPr>
        <w:t xml:space="preserve"> mua sắm, sửa chữa cơ sở vật chất, thiết bị, đồ dùng dạy học…</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Theo dõi kiểm tra cập nhật phần mềm được sử dụng trong nhà trường, lập số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dõi công sản.</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Quản lý ngân quỹ nhà trường.</w:t>
      </w:r>
      <w:proofErr w:type="gramEnd"/>
      <w:r w:rsidRPr="00F17F3B">
        <w:rPr>
          <w:rFonts w:ascii="Times New Roman" w:eastAsia="Times New Roman" w:hAnsi="Times New Roman" w:cs="Times New Roman"/>
          <w:color w:val="000000"/>
          <w:sz w:val="26"/>
          <w:szCs w:val="26"/>
        </w:rPr>
        <w:t xml:space="preserve"> Lập sổ </w:t>
      </w:r>
      <w:r w:rsidR="004C7807" w:rsidRPr="00F17F3B">
        <w:rPr>
          <w:rFonts w:ascii="Times New Roman" w:eastAsia="Times New Roman" w:hAnsi="Times New Roman" w:cs="Times New Roman"/>
          <w:color w:val="000000"/>
          <w:sz w:val="26"/>
          <w:szCs w:val="26"/>
        </w:rPr>
        <w:t>quỹ tiền mặt</w:t>
      </w:r>
      <w:r w:rsidRPr="00F17F3B">
        <w:rPr>
          <w:rFonts w:ascii="Times New Roman" w:eastAsia="Times New Roman" w:hAnsi="Times New Roman" w:cs="Times New Roman"/>
          <w:color w:val="000000"/>
          <w:sz w:val="26"/>
          <w:szCs w:val="26"/>
        </w:rPr>
        <w:t xml:space="preserve">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đúng quy định về tất cả các loại quỹ trong trường.</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Thực hiện công tác kiểm kê, theo dõi, đề xuất tu sửa</w:t>
      </w:r>
      <w:proofErr w:type="gramStart"/>
      <w:r w:rsidRPr="00F17F3B">
        <w:rPr>
          <w:rFonts w:ascii="Times New Roman" w:eastAsia="Times New Roman" w:hAnsi="Times New Roman" w:cs="Times New Roman"/>
          <w:color w:val="000000"/>
          <w:sz w:val="26"/>
          <w:szCs w:val="26"/>
        </w:rPr>
        <w:t>,  cơ</w:t>
      </w:r>
      <w:proofErr w:type="gramEnd"/>
      <w:r w:rsidRPr="00F17F3B">
        <w:rPr>
          <w:rFonts w:ascii="Times New Roman" w:eastAsia="Times New Roman" w:hAnsi="Times New Roman" w:cs="Times New Roman"/>
          <w:color w:val="000000"/>
          <w:sz w:val="26"/>
          <w:szCs w:val="26"/>
        </w:rPr>
        <w:t xml:space="preserve"> sở vật chất.</w:t>
      </w:r>
    </w:p>
    <w:p w:rsidR="00B34C75" w:rsidRPr="00F17F3B" w:rsidRDefault="004C7807" w:rsidP="00B34C75">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w:t>
      </w:r>
      <w:r w:rsidR="00B34C75" w:rsidRPr="00F17F3B">
        <w:rPr>
          <w:rFonts w:ascii="Times New Roman" w:eastAsia="Times New Roman" w:hAnsi="Times New Roman" w:cs="Times New Roman"/>
          <w:color w:val="000000"/>
          <w:sz w:val="26"/>
          <w:szCs w:val="26"/>
        </w:rPr>
        <w:t xml:space="preserve"> chế độ khác liên quan đến CB-GV-NV, học sinh trong trường.</w:t>
      </w:r>
      <w:proofErr w:type="gramEnd"/>
    </w:p>
    <w:p w:rsidR="004C7807" w:rsidRPr="00F17F3B" w:rsidRDefault="004C7807" w:rsidP="00B34C75">
      <w:pPr>
        <w:spacing w:after="0"/>
        <w:ind w:firstLine="567"/>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 xml:space="preserve">* Công tác văn </w:t>
      </w:r>
      <w:proofErr w:type="gramStart"/>
      <w:r w:rsidRPr="00F17F3B">
        <w:rPr>
          <w:rFonts w:ascii="Times New Roman" w:eastAsia="Times New Roman" w:hAnsi="Times New Roman" w:cs="Times New Roman"/>
          <w:b/>
          <w:i/>
          <w:color w:val="000000"/>
          <w:sz w:val="26"/>
          <w:szCs w:val="26"/>
        </w:rPr>
        <w:t>thư</w:t>
      </w:r>
      <w:proofErr w:type="gramEnd"/>
      <w:r w:rsidRPr="00F17F3B">
        <w:rPr>
          <w:rFonts w:ascii="Times New Roman" w:eastAsia="Times New Roman" w:hAnsi="Times New Roman" w:cs="Times New Roman"/>
          <w:b/>
          <w:i/>
          <w:color w:val="000000"/>
          <w:sz w:val="26"/>
          <w:szCs w:val="26"/>
        </w:rPr>
        <w:t>.</w:t>
      </w:r>
    </w:p>
    <w:p w:rsidR="004C7807" w:rsidRPr="00F17F3B" w:rsidRDefault="004C7807" w:rsidP="004C7807">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Phụ trách công tác văn </w:t>
      </w:r>
      <w:proofErr w:type="gramStart"/>
      <w:r w:rsidRPr="00F17F3B">
        <w:rPr>
          <w:rFonts w:ascii="Times New Roman" w:eastAsia="Times New Roman" w:hAnsi="Times New Roman" w:cs="Times New Roman"/>
          <w:color w:val="000000"/>
          <w:sz w:val="26"/>
          <w:szCs w:val="26"/>
        </w:rPr>
        <w:t>thư</w:t>
      </w:r>
      <w:proofErr w:type="gramEnd"/>
      <w:r w:rsidRPr="00F17F3B">
        <w:rPr>
          <w:rFonts w:ascii="Times New Roman" w:eastAsia="Times New Roman" w:hAnsi="Times New Roman" w:cs="Times New Roman"/>
          <w:color w:val="000000"/>
          <w:sz w:val="26"/>
          <w:szCs w:val="26"/>
        </w:rPr>
        <w:t xml:space="preserve"> lưu trữ của nhà trường. </w:t>
      </w:r>
      <w:proofErr w:type="gramStart"/>
      <w:r w:rsidRPr="00F17F3B">
        <w:rPr>
          <w:rFonts w:ascii="Times New Roman" w:eastAsia="Times New Roman" w:hAnsi="Times New Roman" w:cs="Times New Roman"/>
          <w:color w:val="000000"/>
          <w:sz w:val="26"/>
          <w:szCs w:val="26"/>
        </w:rPr>
        <w:t>Soạn thảo văn bản, lưu trữ hồ sơ, nộp báo cáo, cập nhật số hiệu văn bản, quản lý công văn đi-đến và quản lý các phần mềm có liên quan đến công việc được giao.</w:t>
      </w:r>
      <w:proofErr w:type="gramEnd"/>
    </w:p>
    <w:p w:rsidR="004C7807" w:rsidRPr="00F17F3B" w:rsidRDefault="004C7807" w:rsidP="004C7807">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Cập nhật thông tin, văn bản, tiếp nhận và chuyển văn bản trên hệ thống phần mềm quản lý văn bản Offic.</w:t>
      </w:r>
      <w:proofErr w:type="gramEnd"/>
      <w:r w:rsidRPr="00F17F3B">
        <w:rPr>
          <w:rFonts w:ascii="Times New Roman" w:eastAsia="Times New Roman" w:hAnsi="Times New Roman" w:cs="Times New Roman"/>
          <w:color w:val="000000"/>
          <w:sz w:val="26"/>
          <w:szCs w:val="26"/>
        </w:rPr>
        <w:t xml:space="preserve"> </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lastRenderedPageBreak/>
        <w:t>Thực hiện làm công tác kiểm định chất lượng giáo dục, phổ cập giáo dục- xóa mù chữ</w:t>
      </w:r>
    </w:p>
    <w:p w:rsidR="00B34C75" w:rsidRPr="00F17F3B" w:rsidRDefault="00B34C75" w:rsidP="00B34C75">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các nhiệm vụ khác khi được hiệu trưởng phân công.</w:t>
      </w:r>
      <w:proofErr w:type="gramEnd"/>
    </w:p>
    <w:p w:rsidR="0073145B" w:rsidRPr="00F17F3B" w:rsidRDefault="0073145B" w:rsidP="0073145B">
      <w:pPr>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9. Y tế học đường: Nguyễn Thị Ánh tuyết</w:t>
      </w:r>
    </w:p>
    <w:p w:rsidR="00F32F7B" w:rsidRPr="00F17F3B" w:rsidRDefault="00F32F7B" w:rsidP="004D2C5B">
      <w:pPr>
        <w:spacing w:after="0"/>
        <w:ind w:firstLine="567"/>
        <w:jc w:val="both"/>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i/>
          <w:color w:val="000000"/>
          <w:sz w:val="26"/>
          <w:szCs w:val="26"/>
        </w:rPr>
        <w:t>* Công tác Y tế</w:t>
      </w:r>
      <w:r w:rsidRPr="00F17F3B">
        <w:rPr>
          <w:rFonts w:ascii="Times New Roman" w:eastAsia="Times New Roman" w:hAnsi="Times New Roman" w:cs="Times New Roman"/>
          <w:b/>
          <w:color w:val="000000"/>
          <w:sz w:val="26"/>
          <w:szCs w:val="26"/>
        </w:rPr>
        <w:t>:</w:t>
      </w:r>
    </w:p>
    <w:p w:rsidR="004D2C5B" w:rsidRPr="00F17F3B" w:rsidRDefault="004D2C5B" w:rsidP="004D2C5B">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Thực hiện việc chăm sóc sức khỏe ban đầu cho học sinh, tuyên truyền cho học sinh, phụ huynh về công tác bảo hiểm y tế học sinh. </w:t>
      </w:r>
      <w:proofErr w:type="gramStart"/>
      <w:r w:rsidRPr="00F17F3B">
        <w:rPr>
          <w:rFonts w:ascii="Times New Roman" w:eastAsia="Times New Roman" w:hAnsi="Times New Roman" w:cs="Times New Roman"/>
          <w:color w:val="000000"/>
          <w:sz w:val="26"/>
          <w:szCs w:val="26"/>
        </w:rPr>
        <w:t>Thu và nộp tiền bảo hiểm y tế khi học sinh tham gia mua, cấp thẻ BHYT cho học sinh khi đã mua.</w:t>
      </w:r>
      <w:proofErr w:type="gramEnd"/>
    </w:p>
    <w:p w:rsidR="004D2C5B" w:rsidRPr="00F17F3B" w:rsidRDefault="004D2C5B" w:rsidP="004D2C5B">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Quản lý và sử dụng nguồn kinh phí do bảo hiểm trích lại để phụ vụ chăm sóc sức khỏe ban đầu cho học sinh đúng mục đích, hiệu quả.</w:t>
      </w:r>
    </w:p>
    <w:p w:rsidR="004D2C5B" w:rsidRPr="00F17F3B" w:rsidRDefault="004D2C5B" w:rsidP="004D2C5B">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Thực hiện công tác tuyên truyền phòng, chống dịch bệnh, </w:t>
      </w:r>
      <w:proofErr w:type="gramStart"/>
      <w:r w:rsidRPr="00F17F3B">
        <w:rPr>
          <w:rFonts w:ascii="Times New Roman" w:eastAsia="Times New Roman" w:hAnsi="Times New Roman" w:cs="Times New Roman"/>
          <w:color w:val="000000"/>
          <w:sz w:val="26"/>
          <w:szCs w:val="26"/>
        </w:rPr>
        <w:t>tai</w:t>
      </w:r>
      <w:proofErr w:type="gramEnd"/>
      <w:r w:rsidRPr="00F17F3B">
        <w:rPr>
          <w:rFonts w:ascii="Times New Roman" w:eastAsia="Times New Roman" w:hAnsi="Times New Roman" w:cs="Times New Roman"/>
          <w:color w:val="000000"/>
          <w:sz w:val="26"/>
          <w:szCs w:val="26"/>
        </w:rPr>
        <w:t xml:space="preserve"> nạn thương tích cho học sinh và phụ huynh.</w:t>
      </w:r>
    </w:p>
    <w:p w:rsidR="004D2C5B" w:rsidRPr="00F17F3B" w:rsidRDefault="004D2C5B" w:rsidP="004D2C5B">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Kiểm tra,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dõi, đôn đốc việc bảo vệ môi trường, cảnh quan trong khuôn viên trường học để phòng, chống dịch bệnh.</w:t>
      </w:r>
    </w:p>
    <w:p w:rsidR="0073145B" w:rsidRPr="00F17F3B" w:rsidRDefault="0073145B" w:rsidP="004D2C5B">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tốt việc kiểm tra, rà soát việc sử dụng thuốc cũng như các vật tư y tế được trang bị trong phòng y tế.</w:t>
      </w:r>
      <w:proofErr w:type="gramEnd"/>
      <w:r w:rsidRPr="00F17F3B">
        <w:rPr>
          <w:rFonts w:ascii="Times New Roman" w:eastAsia="Times New Roman" w:hAnsi="Times New Roman" w:cs="Times New Roman"/>
          <w:color w:val="000000"/>
          <w:sz w:val="26"/>
          <w:szCs w:val="26"/>
        </w:rPr>
        <w:t xml:space="preserve"> Đo chiều cao, cân nặng cho học sinh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quy định.</w:t>
      </w:r>
    </w:p>
    <w:p w:rsidR="004D2C5B" w:rsidRPr="00F17F3B" w:rsidRDefault="004D2C5B" w:rsidP="004D2C5B">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Thực hiện công tác kiểm kê, theo dõi, đề xuất </w:t>
      </w:r>
      <w:r w:rsidR="0073145B" w:rsidRPr="00F17F3B">
        <w:rPr>
          <w:rFonts w:ascii="Times New Roman" w:eastAsia="Times New Roman" w:hAnsi="Times New Roman" w:cs="Times New Roman"/>
          <w:color w:val="000000"/>
          <w:sz w:val="26"/>
          <w:szCs w:val="26"/>
        </w:rPr>
        <w:t>các loại thuốc đã hết hạn sử dụng để làm hồ sơ hủy, bổ sung các loại thuốc, vật tư y tế còn thiếu</w:t>
      </w:r>
      <w:proofErr w:type="gramStart"/>
      <w:r w:rsidR="0073145B" w:rsidRPr="00F17F3B">
        <w:rPr>
          <w:rFonts w:ascii="Times New Roman" w:eastAsia="Times New Roman" w:hAnsi="Times New Roman" w:cs="Times New Roman"/>
          <w:color w:val="000000"/>
          <w:sz w:val="26"/>
          <w:szCs w:val="26"/>
        </w:rPr>
        <w:t>.</w:t>
      </w:r>
      <w:r w:rsidRPr="00F17F3B">
        <w:rPr>
          <w:rFonts w:ascii="Times New Roman" w:eastAsia="Times New Roman" w:hAnsi="Times New Roman" w:cs="Times New Roman"/>
          <w:color w:val="000000"/>
          <w:sz w:val="26"/>
          <w:szCs w:val="26"/>
        </w:rPr>
        <w:t>.</w:t>
      </w:r>
      <w:proofErr w:type="gramEnd"/>
    </w:p>
    <w:p w:rsidR="004C7807" w:rsidRPr="00F17F3B" w:rsidRDefault="004C7807" w:rsidP="004C7807">
      <w:pPr>
        <w:spacing w:after="0"/>
        <w:ind w:firstLine="426"/>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 Công tác thủ quỹ</w:t>
      </w:r>
    </w:p>
    <w:p w:rsidR="004C7807" w:rsidRPr="00F17F3B" w:rsidRDefault="0073145B" w:rsidP="004C7807">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w:t>
      </w:r>
      <w:r w:rsidR="004D2C5B" w:rsidRPr="00F17F3B">
        <w:rPr>
          <w:rFonts w:ascii="Times New Roman" w:eastAsia="Times New Roman" w:hAnsi="Times New Roman" w:cs="Times New Roman"/>
          <w:color w:val="000000"/>
          <w:sz w:val="26"/>
          <w:szCs w:val="26"/>
        </w:rPr>
        <w:t xml:space="preserve"> các chế độ khác liên quan đến CB-GV-NV, học sinh trong trường.</w:t>
      </w:r>
      <w:proofErr w:type="gramEnd"/>
    </w:p>
    <w:p w:rsidR="004C7807" w:rsidRPr="00F17F3B" w:rsidRDefault="004C7807" w:rsidP="004C7807">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Quản lý ngân quỹ nhà trường.</w:t>
      </w:r>
      <w:proofErr w:type="gramEnd"/>
      <w:r w:rsidRPr="00F17F3B">
        <w:rPr>
          <w:rFonts w:ascii="Times New Roman" w:eastAsia="Times New Roman" w:hAnsi="Times New Roman" w:cs="Times New Roman"/>
          <w:color w:val="000000"/>
          <w:sz w:val="26"/>
          <w:szCs w:val="26"/>
        </w:rPr>
        <w:t xml:space="preserve"> Lập sổ </w:t>
      </w:r>
      <w:proofErr w:type="gramStart"/>
      <w:r w:rsidRPr="00F17F3B">
        <w:rPr>
          <w:rFonts w:ascii="Times New Roman" w:eastAsia="Times New Roman" w:hAnsi="Times New Roman" w:cs="Times New Roman"/>
          <w:color w:val="000000"/>
          <w:sz w:val="26"/>
          <w:szCs w:val="26"/>
        </w:rPr>
        <w:t>thu</w:t>
      </w:r>
      <w:proofErr w:type="gramEnd"/>
      <w:r w:rsidRPr="00F17F3B">
        <w:rPr>
          <w:rFonts w:ascii="Times New Roman" w:eastAsia="Times New Roman" w:hAnsi="Times New Roman" w:cs="Times New Roman"/>
          <w:color w:val="000000"/>
          <w:sz w:val="26"/>
          <w:szCs w:val="26"/>
        </w:rPr>
        <w:t xml:space="preserve"> chi theo đúng quy định về tất cả các loại quỹ trong trường.</w:t>
      </w:r>
    </w:p>
    <w:p w:rsidR="004C7807" w:rsidRPr="00F17F3B" w:rsidRDefault="004C7807" w:rsidP="004C7807">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Thực hiện công tác kiểm kê, theo dõi, đề xuất tu sửa</w:t>
      </w:r>
      <w:proofErr w:type="gramStart"/>
      <w:r w:rsidRPr="00F17F3B">
        <w:rPr>
          <w:rFonts w:ascii="Times New Roman" w:eastAsia="Times New Roman" w:hAnsi="Times New Roman" w:cs="Times New Roman"/>
          <w:color w:val="000000"/>
          <w:sz w:val="26"/>
          <w:szCs w:val="26"/>
        </w:rPr>
        <w:t>,  cơ</w:t>
      </w:r>
      <w:proofErr w:type="gramEnd"/>
      <w:r w:rsidRPr="00F17F3B">
        <w:rPr>
          <w:rFonts w:ascii="Times New Roman" w:eastAsia="Times New Roman" w:hAnsi="Times New Roman" w:cs="Times New Roman"/>
          <w:color w:val="000000"/>
          <w:sz w:val="26"/>
          <w:szCs w:val="26"/>
        </w:rPr>
        <w:t xml:space="preserve"> sở vật chất.</w:t>
      </w:r>
    </w:p>
    <w:p w:rsidR="004C7807" w:rsidRPr="00F17F3B" w:rsidRDefault="004C7807" w:rsidP="004C7807">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Cấp phát các chế độ khác liên quan đến CB-GV-NV, học sinh trong trường.</w:t>
      </w:r>
      <w:proofErr w:type="gramEnd"/>
    </w:p>
    <w:p w:rsidR="005D13FC" w:rsidRPr="00F17F3B" w:rsidRDefault="005D13FC" w:rsidP="005D13FC">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Thực hiện các nhiệm vụ khác khi được hiệu trưởng phân công.</w:t>
      </w:r>
    </w:p>
    <w:p w:rsidR="00AD512D" w:rsidRPr="00F17F3B" w:rsidRDefault="0073145B" w:rsidP="004F2E83">
      <w:pPr>
        <w:spacing w:after="0"/>
        <w:jc w:val="both"/>
        <w:rPr>
          <w:rFonts w:ascii="Times New Roman" w:eastAsia="Times New Roman" w:hAnsi="Times New Roman" w:cs="Times New Roman"/>
          <w:b/>
          <w:i/>
          <w:color w:val="000000"/>
          <w:sz w:val="26"/>
          <w:szCs w:val="26"/>
        </w:rPr>
      </w:pPr>
      <w:r w:rsidRPr="00F17F3B">
        <w:rPr>
          <w:rFonts w:ascii="Times New Roman" w:eastAsia="Times New Roman" w:hAnsi="Times New Roman" w:cs="Times New Roman"/>
          <w:b/>
          <w:i/>
          <w:color w:val="000000"/>
          <w:sz w:val="26"/>
          <w:szCs w:val="26"/>
        </w:rPr>
        <w:t>10</w:t>
      </w:r>
      <w:r w:rsidR="00D01F31" w:rsidRPr="00F17F3B">
        <w:rPr>
          <w:rFonts w:ascii="Times New Roman" w:eastAsia="Times New Roman" w:hAnsi="Times New Roman" w:cs="Times New Roman"/>
          <w:b/>
          <w:i/>
          <w:color w:val="000000"/>
          <w:sz w:val="26"/>
          <w:szCs w:val="26"/>
        </w:rPr>
        <w:t>.</w:t>
      </w:r>
      <w:r w:rsidR="00AD512D" w:rsidRPr="00F17F3B">
        <w:rPr>
          <w:rFonts w:ascii="Times New Roman" w:eastAsia="Times New Roman" w:hAnsi="Times New Roman" w:cs="Times New Roman"/>
          <w:b/>
          <w:i/>
          <w:color w:val="000000"/>
          <w:sz w:val="26"/>
          <w:szCs w:val="26"/>
        </w:rPr>
        <w:t xml:space="preserve"> Nhân viên Bảo vệ: </w:t>
      </w:r>
      <w:r w:rsidR="00BC4733" w:rsidRPr="00F17F3B">
        <w:rPr>
          <w:rFonts w:ascii="Times New Roman" w:eastAsia="Times New Roman" w:hAnsi="Times New Roman" w:cs="Times New Roman"/>
          <w:b/>
          <w:i/>
          <w:color w:val="000000"/>
          <w:sz w:val="26"/>
          <w:szCs w:val="26"/>
        </w:rPr>
        <w:t xml:space="preserve"> Đào Tuấn Sinh</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Đảm bảo </w:t>
      </w:r>
      <w:proofErr w:type="gramStart"/>
      <w:r w:rsidRPr="00F17F3B">
        <w:rPr>
          <w:rFonts w:ascii="Times New Roman" w:eastAsia="Times New Roman" w:hAnsi="Times New Roman" w:cs="Times New Roman"/>
          <w:color w:val="000000"/>
          <w:sz w:val="26"/>
          <w:szCs w:val="26"/>
        </w:rPr>
        <w:t>an</w:t>
      </w:r>
      <w:proofErr w:type="gramEnd"/>
      <w:r w:rsidRPr="00F17F3B">
        <w:rPr>
          <w:rFonts w:ascii="Times New Roman" w:eastAsia="Times New Roman" w:hAnsi="Times New Roman" w:cs="Times New Roman"/>
          <w:color w:val="000000"/>
          <w:sz w:val="26"/>
          <w:szCs w:val="26"/>
        </w:rPr>
        <w:t xml:space="preserve"> ninh, an toàn cơ sở vật chất của nhà trường 24/24, không để người lạ, học sinh ra vào tự do, đi lại tự do trong trường (đặc biệt trong giờ làm việc). Bảo vệ </w:t>
      </w:r>
      <w:proofErr w:type="gramStart"/>
      <w:r w:rsidRPr="00F17F3B">
        <w:rPr>
          <w:rFonts w:ascii="Times New Roman" w:eastAsia="Times New Roman" w:hAnsi="Times New Roman" w:cs="Times New Roman"/>
          <w:color w:val="000000"/>
          <w:sz w:val="26"/>
          <w:szCs w:val="26"/>
        </w:rPr>
        <w:t>xe</w:t>
      </w:r>
      <w:proofErr w:type="gramEnd"/>
      <w:r w:rsidRPr="00F17F3B">
        <w:rPr>
          <w:rFonts w:ascii="Times New Roman" w:eastAsia="Times New Roman" w:hAnsi="Times New Roman" w:cs="Times New Roman"/>
          <w:color w:val="000000"/>
          <w:sz w:val="26"/>
          <w:szCs w:val="26"/>
        </w:rPr>
        <w:t xml:space="preserve"> của CB, GV, NV và HS, đóng và mở cửa cổng, các phòng học, phòng làm việc, phòng chức năng, mở và tắt điện kịp thời tránh lãng phí điện năng.</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Chăm sóc hệ thống cây xanh, cây cảnh đảm bảo xanh tốt và mỹ quan.</w:t>
      </w:r>
      <w:proofErr w:type="gramEnd"/>
      <w:r w:rsidRPr="00F17F3B">
        <w:rPr>
          <w:rFonts w:ascii="Times New Roman" w:eastAsia="Times New Roman" w:hAnsi="Times New Roman" w:cs="Times New Roman"/>
          <w:color w:val="000000"/>
          <w:sz w:val="26"/>
          <w:szCs w:val="26"/>
        </w:rPr>
        <w:t xml:space="preserve"> Giám sát các lớp học trong khâu trực nhật vệ sinh. Sắp xếp ngăn nắp bàn ghế, đồ dùng trong nhà trường </w:t>
      </w:r>
      <w:proofErr w:type="gramStart"/>
      <w:r w:rsidRPr="00F17F3B">
        <w:rPr>
          <w:rFonts w:ascii="Times New Roman" w:eastAsia="Times New Roman" w:hAnsi="Times New Roman" w:cs="Times New Roman"/>
          <w:color w:val="000000"/>
          <w:sz w:val="26"/>
          <w:szCs w:val="26"/>
        </w:rPr>
        <w:t>( phòng</w:t>
      </w:r>
      <w:proofErr w:type="gramEnd"/>
      <w:r w:rsidRPr="00F17F3B">
        <w:rPr>
          <w:rFonts w:ascii="Times New Roman" w:eastAsia="Times New Roman" w:hAnsi="Times New Roman" w:cs="Times New Roman"/>
          <w:color w:val="000000"/>
          <w:sz w:val="26"/>
          <w:szCs w:val="26"/>
        </w:rPr>
        <w:t xml:space="preserve"> làm việc,</w:t>
      </w:r>
      <w:r w:rsidR="00BA01C6" w:rsidRPr="00F17F3B">
        <w:rPr>
          <w:rFonts w:ascii="Times New Roman" w:eastAsia="Times New Roman" w:hAnsi="Times New Roman" w:cs="Times New Roman"/>
          <w:color w:val="000000"/>
          <w:sz w:val="26"/>
          <w:szCs w:val="26"/>
        </w:rPr>
        <w:t xml:space="preserve"> </w:t>
      </w:r>
      <w:r w:rsidRPr="00F17F3B">
        <w:rPr>
          <w:rFonts w:ascii="Times New Roman" w:eastAsia="Times New Roman" w:hAnsi="Times New Roman" w:cs="Times New Roman"/>
          <w:color w:val="000000"/>
          <w:sz w:val="26"/>
          <w:szCs w:val="26"/>
        </w:rPr>
        <w:t>bàn ghế hư cũ, kho để vật dụng.</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Thực hiện những nhiệm vụ khác được giao (nếu có)</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Làm việc ngoài giờ, đóng mở cửa đúng thời gian quy định.</w:t>
      </w:r>
      <w:proofErr w:type="gramEnd"/>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 xml:space="preserve">Thường xuyên tham mưu với hiệu trưởng về công tác </w:t>
      </w:r>
      <w:proofErr w:type="gramStart"/>
      <w:r w:rsidRPr="00F17F3B">
        <w:rPr>
          <w:rFonts w:ascii="Times New Roman" w:eastAsia="Times New Roman" w:hAnsi="Times New Roman" w:cs="Times New Roman"/>
          <w:color w:val="000000"/>
          <w:sz w:val="26"/>
          <w:szCs w:val="26"/>
        </w:rPr>
        <w:t>an</w:t>
      </w:r>
      <w:proofErr w:type="gramEnd"/>
      <w:r w:rsidRPr="00F17F3B">
        <w:rPr>
          <w:rFonts w:ascii="Times New Roman" w:eastAsia="Times New Roman" w:hAnsi="Times New Roman" w:cs="Times New Roman"/>
          <w:color w:val="000000"/>
          <w:sz w:val="26"/>
          <w:szCs w:val="26"/>
        </w:rPr>
        <w:t xml:space="preserve"> ninh trường học.</w:t>
      </w:r>
    </w:p>
    <w:p w:rsidR="00AD512D" w:rsidRPr="00F17F3B" w:rsidRDefault="00AD512D" w:rsidP="005A0BE4">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Tham gia đầy đủ các hoạt động do nhà trường và công đoàn tổ chức.</w:t>
      </w:r>
    </w:p>
    <w:p w:rsidR="00AD512D" w:rsidRPr="00F17F3B" w:rsidRDefault="00AD512D" w:rsidP="008755A2">
      <w:pPr>
        <w:spacing w:after="0"/>
        <w:ind w:firstLine="567"/>
        <w:jc w:val="both"/>
        <w:rPr>
          <w:rFonts w:ascii="Times New Roman" w:eastAsia="Times New Roman" w:hAnsi="Times New Roman" w:cs="Times New Roman"/>
          <w:color w:val="000000"/>
          <w:sz w:val="26"/>
          <w:szCs w:val="26"/>
        </w:rPr>
      </w:pPr>
      <w:proofErr w:type="gramStart"/>
      <w:r w:rsidRPr="00F17F3B">
        <w:rPr>
          <w:rFonts w:ascii="Times New Roman" w:eastAsia="Times New Roman" w:hAnsi="Times New Roman" w:cs="Times New Roman"/>
          <w:color w:val="000000"/>
          <w:sz w:val="26"/>
          <w:szCs w:val="26"/>
        </w:rPr>
        <w:t>Thực hiện các nhiệm vụ khác khi được hiệu trưởng phân công.</w:t>
      </w:r>
      <w:proofErr w:type="gramEnd"/>
    </w:p>
    <w:p w:rsidR="00AD512D" w:rsidRPr="00F17F3B" w:rsidRDefault="00AD512D" w:rsidP="008755A2">
      <w:pPr>
        <w:spacing w:after="0"/>
        <w:jc w:val="both"/>
        <w:rPr>
          <w:rFonts w:ascii="Times New Roman" w:eastAsia="Times New Roman" w:hAnsi="Times New Roman" w:cs="Times New Roman"/>
          <w:b/>
          <w:color w:val="000000"/>
          <w:sz w:val="26"/>
          <w:szCs w:val="26"/>
        </w:rPr>
      </w:pPr>
      <w:r w:rsidRPr="00F17F3B">
        <w:rPr>
          <w:rFonts w:ascii="Times New Roman" w:eastAsia="Times New Roman" w:hAnsi="Times New Roman" w:cs="Times New Roman"/>
          <w:b/>
          <w:color w:val="000000"/>
          <w:sz w:val="26"/>
          <w:szCs w:val="26"/>
        </w:rPr>
        <w:t>III. Tổ chức thực hiện</w:t>
      </w:r>
    </w:p>
    <w:p w:rsidR="00EA1D4B" w:rsidRPr="00F17F3B" w:rsidRDefault="00AD512D" w:rsidP="008755A2">
      <w:pPr>
        <w:spacing w:after="0"/>
        <w:ind w:firstLine="567"/>
        <w:jc w:val="both"/>
      </w:pPr>
      <w:r w:rsidRPr="00F17F3B">
        <w:rPr>
          <w:rFonts w:ascii="Times New Roman" w:eastAsia="Times New Roman" w:hAnsi="Times New Roman" w:cs="Times New Roman"/>
          <w:color w:val="000000"/>
          <w:sz w:val="26"/>
          <w:szCs w:val="26"/>
        </w:rPr>
        <w:t xml:space="preserve">Để thực hiện tốt công tác thi đua khen thưởng đề nghị phụ trách các bộ phận và các thành viên trong đơn vị nhà trường nghiêm túc thực hiện đúng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nội dung phân công nhiệm vụ của hiệu trưởng. Hội đồng thi đua khen thưởng áp dụng </w:t>
      </w:r>
      <w:proofErr w:type="gramStart"/>
      <w:r w:rsidRPr="00F17F3B">
        <w:rPr>
          <w:rFonts w:ascii="Times New Roman" w:eastAsia="Times New Roman" w:hAnsi="Times New Roman" w:cs="Times New Roman"/>
          <w:color w:val="000000"/>
          <w:sz w:val="26"/>
          <w:szCs w:val="26"/>
        </w:rPr>
        <w:t>theo</w:t>
      </w:r>
      <w:proofErr w:type="gramEnd"/>
      <w:r w:rsidRPr="00F17F3B">
        <w:rPr>
          <w:rFonts w:ascii="Times New Roman" w:eastAsia="Times New Roman" w:hAnsi="Times New Roman" w:cs="Times New Roman"/>
          <w:color w:val="000000"/>
          <w:sz w:val="26"/>
          <w:szCs w:val="26"/>
        </w:rPr>
        <w:t xml:space="preserve"> thang điểm thi đua </w:t>
      </w:r>
      <w:r w:rsidRPr="00F17F3B">
        <w:rPr>
          <w:rFonts w:ascii="Times New Roman" w:eastAsia="Times New Roman" w:hAnsi="Times New Roman" w:cs="Times New Roman"/>
          <w:color w:val="000000"/>
          <w:sz w:val="26"/>
          <w:szCs w:val="26"/>
        </w:rPr>
        <w:lastRenderedPageBreak/>
        <w:t xml:space="preserve">của đơn vị đánh giá xếp loại viên chức và xét khen thưởng cuối năm, nếu vi phạm tuỳ theo mức độ sẽ bị xử lý kỉ luật theo Nghị định Số: </w:t>
      </w:r>
      <w:r w:rsidR="008755A2" w:rsidRPr="00F17F3B">
        <w:rPr>
          <w:rFonts w:ascii="Times New Roman" w:eastAsia="Times New Roman" w:hAnsi="Times New Roman" w:cs="Times New Roman"/>
          <w:color w:val="000000"/>
          <w:sz w:val="26"/>
          <w:szCs w:val="26"/>
        </w:rPr>
        <w:t>112</w:t>
      </w:r>
      <w:r w:rsidRPr="00F17F3B">
        <w:rPr>
          <w:rFonts w:ascii="Times New Roman" w:eastAsia="Times New Roman" w:hAnsi="Times New Roman" w:cs="Times New Roman"/>
          <w:color w:val="000000"/>
          <w:sz w:val="26"/>
          <w:szCs w:val="26"/>
        </w:rPr>
        <w:t>/20</w:t>
      </w:r>
      <w:r w:rsidR="008755A2" w:rsidRPr="00F17F3B">
        <w:rPr>
          <w:rFonts w:ascii="Times New Roman" w:eastAsia="Times New Roman" w:hAnsi="Times New Roman" w:cs="Times New Roman"/>
          <w:color w:val="000000"/>
          <w:sz w:val="26"/>
          <w:szCs w:val="26"/>
        </w:rPr>
        <w:t>20</w:t>
      </w:r>
      <w:r w:rsidRPr="00F17F3B">
        <w:rPr>
          <w:rFonts w:ascii="Times New Roman" w:eastAsia="Times New Roman" w:hAnsi="Times New Roman" w:cs="Times New Roman"/>
          <w:color w:val="000000"/>
          <w:sz w:val="26"/>
          <w:szCs w:val="26"/>
        </w:rPr>
        <w:t xml:space="preserve">/NĐ-CP ngày </w:t>
      </w:r>
      <w:r w:rsidR="008755A2" w:rsidRPr="00F17F3B">
        <w:rPr>
          <w:rFonts w:ascii="Times New Roman" w:eastAsia="Times New Roman" w:hAnsi="Times New Roman" w:cs="Times New Roman"/>
          <w:color w:val="000000"/>
          <w:sz w:val="26"/>
          <w:szCs w:val="26"/>
        </w:rPr>
        <w:t>18</w:t>
      </w:r>
      <w:r w:rsidRPr="00F17F3B">
        <w:rPr>
          <w:rFonts w:ascii="Times New Roman" w:eastAsia="Times New Roman" w:hAnsi="Times New Roman" w:cs="Times New Roman"/>
          <w:color w:val="000000"/>
          <w:sz w:val="26"/>
          <w:szCs w:val="26"/>
        </w:rPr>
        <w:t xml:space="preserve"> tháng 0</w:t>
      </w:r>
      <w:r w:rsidR="008755A2" w:rsidRPr="00F17F3B">
        <w:rPr>
          <w:rFonts w:ascii="Times New Roman" w:eastAsia="Times New Roman" w:hAnsi="Times New Roman" w:cs="Times New Roman"/>
          <w:color w:val="000000"/>
          <w:sz w:val="26"/>
          <w:szCs w:val="26"/>
        </w:rPr>
        <w:t>9</w:t>
      </w:r>
      <w:r w:rsidRPr="00F17F3B">
        <w:rPr>
          <w:rFonts w:ascii="Times New Roman" w:eastAsia="Times New Roman" w:hAnsi="Times New Roman" w:cs="Times New Roman"/>
          <w:color w:val="000000"/>
          <w:sz w:val="26"/>
          <w:szCs w:val="26"/>
        </w:rPr>
        <w:t xml:space="preserve"> năm 20</w:t>
      </w:r>
      <w:r w:rsidR="008755A2" w:rsidRPr="00F17F3B">
        <w:rPr>
          <w:rFonts w:ascii="Times New Roman" w:eastAsia="Times New Roman" w:hAnsi="Times New Roman" w:cs="Times New Roman"/>
          <w:color w:val="000000"/>
          <w:sz w:val="26"/>
          <w:szCs w:val="26"/>
        </w:rPr>
        <w:t>20</w:t>
      </w:r>
      <w:r w:rsidRPr="00F17F3B">
        <w:rPr>
          <w:rFonts w:ascii="Times New Roman" w:eastAsia="Times New Roman" w:hAnsi="Times New Roman" w:cs="Times New Roman"/>
          <w:color w:val="000000"/>
          <w:sz w:val="26"/>
          <w:szCs w:val="26"/>
        </w:rPr>
        <w:t xml:space="preserve">. </w:t>
      </w:r>
      <w:r w:rsidR="008755A2" w:rsidRPr="00F17F3B">
        <w:rPr>
          <w:rFonts w:ascii="Times New Roman" w:eastAsia="Times New Roman" w:hAnsi="Times New Roman" w:cs="Times New Roman"/>
          <w:color w:val="000000"/>
          <w:sz w:val="26"/>
          <w:szCs w:val="26"/>
        </w:rPr>
        <w:t>Nghị định về xử lý kỷ</w:t>
      </w:r>
      <w:r w:rsidRPr="00F17F3B">
        <w:rPr>
          <w:rFonts w:ascii="Times New Roman" w:eastAsia="Times New Roman" w:hAnsi="Times New Roman" w:cs="Times New Roman"/>
          <w:color w:val="000000"/>
          <w:sz w:val="26"/>
          <w:szCs w:val="26"/>
        </w:rPr>
        <w:t xml:space="preserve"> luật </w:t>
      </w:r>
      <w:r w:rsidR="008755A2" w:rsidRPr="00F17F3B">
        <w:rPr>
          <w:rFonts w:ascii="Times New Roman" w:eastAsia="Times New Roman" w:hAnsi="Times New Roman" w:cs="Times New Roman"/>
          <w:color w:val="000000"/>
          <w:sz w:val="26"/>
          <w:szCs w:val="26"/>
        </w:rPr>
        <w:t xml:space="preserve">cán bộ, công chức, </w:t>
      </w:r>
      <w:proofErr w:type="gramStart"/>
      <w:r w:rsidRPr="00F17F3B">
        <w:rPr>
          <w:rFonts w:ascii="Times New Roman" w:eastAsia="Times New Roman" w:hAnsi="Times New Roman" w:cs="Times New Roman"/>
          <w:color w:val="000000"/>
          <w:sz w:val="26"/>
          <w:szCs w:val="26"/>
        </w:rPr>
        <w:t>viên</w:t>
      </w:r>
      <w:proofErr w:type="gramEnd"/>
      <w:r w:rsidRPr="00F17F3B">
        <w:rPr>
          <w:rFonts w:ascii="Times New Roman" w:eastAsia="Times New Roman" w:hAnsi="Times New Roman" w:cs="Times New Roman"/>
          <w:color w:val="000000"/>
          <w:sz w:val="26"/>
          <w:szCs w:val="26"/>
        </w:rPr>
        <w:t xml:space="preserve"> chức.</w:t>
      </w:r>
      <w:r w:rsidR="00EA1D4B" w:rsidRPr="00F17F3B">
        <w:t xml:space="preserve"> </w:t>
      </w:r>
    </w:p>
    <w:p w:rsidR="00AD512D" w:rsidRPr="00F17F3B" w:rsidRDefault="00EA1D4B" w:rsidP="005A0BE4">
      <w:pPr>
        <w:spacing w:after="0"/>
        <w:ind w:firstLine="567"/>
        <w:jc w:val="both"/>
        <w:rPr>
          <w:rFonts w:ascii="Times New Roman" w:eastAsia="Times New Roman" w:hAnsi="Times New Roman" w:cs="Times New Roman"/>
          <w:color w:val="000000"/>
          <w:sz w:val="26"/>
          <w:szCs w:val="26"/>
        </w:rPr>
      </w:pPr>
      <w:r w:rsidRPr="00F17F3B">
        <w:rPr>
          <w:rFonts w:ascii="Times New Roman" w:hAnsi="Times New Roman" w:cs="Times New Roman"/>
          <w:sz w:val="26"/>
          <w:szCs w:val="26"/>
        </w:rPr>
        <w:t>Luật số 52/2019/QH14 ngày 25 tháng 11 năm 2019 của Quốc hội sửa đổi, bổ sung một số điều của Luật Cán bộ, công chức và Luật Viên chức, có hiệu lực kể từ ngày 01 tháng 7 năm 2020</w:t>
      </w:r>
    </w:p>
    <w:p w:rsidR="000C3B3B" w:rsidRPr="00F17F3B" w:rsidRDefault="00AD512D" w:rsidP="00E91CD3">
      <w:pPr>
        <w:spacing w:after="0"/>
        <w:ind w:firstLine="567"/>
        <w:jc w:val="both"/>
        <w:rPr>
          <w:rFonts w:ascii="Times New Roman" w:eastAsia="Times New Roman" w:hAnsi="Times New Roman" w:cs="Times New Roman"/>
          <w:color w:val="000000"/>
          <w:sz w:val="26"/>
          <w:szCs w:val="26"/>
        </w:rPr>
      </w:pPr>
      <w:r w:rsidRPr="00F17F3B">
        <w:rPr>
          <w:rFonts w:ascii="Times New Roman" w:eastAsia="Times New Roman" w:hAnsi="Times New Roman" w:cs="Times New Roman"/>
          <w:color w:val="000000"/>
          <w:sz w:val="26"/>
          <w:szCs w:val="26"/>
        </w:rPr>
        <w:t>Trong quá trình thực hiện nếu</w:t>
      </w:r>
      <w:r w:rsidR="00F32F7B" w:rsidRPr="00F17F3B">
        <w:rPr>
          <w:rFonts w:ascii="Times New Roman" w:eastAsia="Times New Roman" w:hAnsi="Times New Roman" w:cs="Times New Roman"/>
          <w:color w:val="000000"/>
          <w:sz w:val="26"/>
          <w:szCs w:val="26"/>
        </w:rPr>
        <w:t xml:space="preserve"> có gì vướng mắc phát sinh thì h</w:t>
      </w:r>
      <w:r w:rsidRPr="00F17F3B">
        <w:rPr>
          <w:rFonts w:ascii="Times New Roman" w:eastAsia="Times New Roman" w:hAnsi="Times New Roman" w:cs="Times New Roman"/>
          <w:color w:val="000000"/>
          <w:sz w:val="26"/>
          <w:szCs w:val="26"/>
        </w:rPr>
        <w:t>iệu trưởng xem xét giải quyết và điều chỉnh kịp thời</w:t>
      </w:r>
      <w:proofErr w:type="gramStart"/>
      <w:r w:rsidRPr="00F17F3B">
        <w:rPr>
          <w:rFonts w:ascii="Times New Roman" w:eastAsia="Times New Roman" w:hAnsi="Times New Roman" w:cs="Times New Roman"/>
          <w:color w:val="000000"/>
          <w:sz w:val="26"/>
          <w:szCs w:val="26"/>
        </w:rPr>
        <w:t>..</w:t>
      </w:r>
      <w:proofErr w:type="gramEnd"/>
      <w:r w:rsidRPr="00F17F3B">
        <w:rPr>
          <w:rFonts w:ascii="Times New Roman" w:eastAsia="Times New Roman" w:hAnsi="Times New Roman" w:cs="Times New Roman"/>
          <w:color w:val="000000"/>
          <w:sz w:val="26"/>
          <w:szCs w:val="26"/>
        </w:rPr>
        <w:t>/.</w:t>
      </w:r>
    </w:p>
    <w:p w:rsidR="00F32F7B" w:rsidRPr="00F17F3B" w:rsidRDefault="00F32F7B" w:rsidP="00E91CD3">
      <w:pPr>
        <w:spacing w:after="0"/>
        <w:ind w:firstLine="567"/>
        <w:jc w:val="both"/>
        <w:rPr>
          <w:rFonts w:ascii="Times New Roman" w:eastAsia="Times New Roman" w:hAnsi="Times New Roman" w:cs="Times New Roman"/>
          <w:color w:val="000000"/>
          <w:sz w:val="16"/>
          <w:szCs w:val="16"/>
        </w:rPr>
      </w:pPr>
    </w:p>
    <w:p w:rsidR="000F2534" w:rsidRDefault="000F2534" w:rsidP="004F2E83">
      <w:pPr>
        <w:tabs>
          <w:tab w:val="left" w:pos="2229"/>
        </w:tabs>
        <w:jc w:val="both"/>
        <w:rPr>
          <w:sz w:val="26"/>
          <w:szCs w:val="26"/>
        </w:rPr>
      </w:pPr>
    </w:p>
    <w:p w:rsidR="000F2534" w:rsidRDefault="000F2534" w:rsidP="004F2E83">
      <w:pPr>
        <w:tabs>
          <w:tab w:val="left" w:pos="2229"/>
        </w:tabs>
        <w:jc w:val="both"/>
        <w:rPr>
          <w:sz w:val="26"/>
          <w:szCs w:val="26"/>
        </w:rPr>
      </w:pPr>
    </w:p>
    <w:p w:rsidR="000F2534" w:rsidRDefault="000F2534" w:rsidP="004F2E83">
      <w:pPr>
        <w:tabs>
          <w:tab w:val="left" w:pos="2229"/>
        </w:tabs>
        <w:jc w:val="both"/>
        <w:rPr>
          <w:sz w:val="26"/>
          <w:szCs w:val="26"/>
        </w:rPr>
      </w:pPr>
    </w:p>
    <w:p w:rsidR="000F2534" w:rsidRDefault="000F2534" w:rsidP="004F2E83">
      <w:pPr>
        <w:tabs>
          <w:tab w:val="left" w:pos="2229"/>
        </w:tabs>
        <w:jc w:val="both"/>
        <w:rPr>
          <w:sz w:val="26"/>
          <w:szCs w:val="26"/>
        </w:rPr>
      </w:pPr>
    </w:p>
    <w:sectPr w:rsidR="000F2534" w:rsidSect="00203D9D">
      <w:pgSz w:w="12240" w:h="15840"/>
      <w:pgMar w:top="851"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C6" w:rsidRDefault="00292BC6" w:rsidP="00203D9D">
      <w:pPr>
        <w:spacing w:after="0" w:line="240" w:lineRule="auto"/>
      </w:pPr>
      <w:r>
        <w:separator/>
      </w:r>
    </w:p>
  </w:endnote>
  <w:endnote w:type="continuationSeparator" w:id="0">
    <w:p w:rsidR="00292BC6" w:rsidRDefault="00292BC6" w:rsidP="0020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C6" w:rsidRDefault="00292BC6" w:rsidP="00203D9D">
      <w:pPr>
        <w:spacing w:after="0" w:line="240" w:lineRule="auto"/>
      </w:pPr>
      <w:r>
        <w:separator/>
      </w:r>
    </w:p>
  </w:footnote>
  <w:footnote w:type="continuationSeparator" w:id="0">
    <w:p w:rsidR="00292BC6" w:rsidRDefault="00292BC6" w:rsidP="00203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6189"/>
    <w:multiLevelType w:val="multilevel"/>
    <w:tmpl w:val="400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9D7034"/>
    <w:multiLevelType w:val="multilevel"/>
    <w:tmpl w:val="9654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552D4"/>
    <w:multiLevelType w:val="multilevel"/>
    <w:tmpl w:val="8F58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B2A3B"/>
    <w:multiLevelType w:val="multilevel"/>
    <w:tmpl w:val="BC18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FE552E"/>
    <w:multiLevelType w:val="multilevel"/>
    <w:tmpl w:val="36B2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A62852"/>
    <w:multiLevelType w:val="hybridMultilevel"/>
    <w:tmpl w:val="DEA4EAF8"/>
    <w:lvl w:ilvl="0" w:tplc="99DADA30">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3085C43"/>
    <w:multiLevelType w:val="multilevel"/>
    <w:tmpl w:val="7FA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008DD"/>
    <w:multiLevelType w:val="multilevel"/>
    <w:tmpl w:val="75A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2D"/>
    <w:rsid w:val="000240B3"/>
    <w:rsid w:val="0006513E"/>
    <w:rsid w:val="00067677"/>
    <w:rsid w:val="000C3B3B"/>
    <w:rsid w:val="000D0937"/>
    <w:rsid w:val="000F2534"/>
    <w:rsid w:val="0014148B"/>
    <w:rsid w:val="00164C55"/>
    <w:rsid w:val="001840E3"/>
    <w:rsid w:val="00186792"/>
    <w:rsid w:val="00194743"/>
    <w:rsid w:val="001B0054"/>
    <w:rsid w:val="00203D9D"/>
    <w:rsid w:val="002201C6"/>
    <w:rsid w:val="00247D80"/>
    <w:rsid w:val="00255ABB"/>
    <w:rsid w:val="00272A3E"/>
    <w:rsid w:val="00292BC6"/>
    <w:rsid w:val="003162C3"/>
    <w:rsid w:val="00322EB3"/>
    <w:rsid w:val="00344E18"/>
    <w:rsid w:val="003C3AF6"/>
    <w:rsid w:val="0041656D"/>
    <w:rsid w:val="004A1C4D"/>
    <w:rsid w:val="004B0F23"/>
    <w:rsid w:val="004B7E53"/>
    <w:rsid w:val="004C7807"/>
    <w:rsid w:val="004D2C5B"/>
    <w:rsid w:val="004D4EA3"/>
    <w:rsid w:val="004F2E83"/>
    <w:rsid w:val="004F4692"/>
    <w:rsid w:val="0050330E"/>
    <w:rsid w:val="00563BB5"/>
    <w:rsid w:val="00575524"/>
    <w:rsid w:val="0059246F"/>
    <w:rsid w:val="005A0BE4"/>
    <w:rsid w:val="005D13FC"/>
    <w:rsid w:val="005E7B6A"/>
    <w:rsid w:val="006010DD"/>
    <w:rsid w:val="00644BBA"/>
    <w:rsid w:val="00677788"/>
    <w:rsid w:val="00677B85"/>
    <w:rsid w:val="006828D8"/>
    <w:rsid w:val="006845E1"/>
    <w:rsid w:val="006E7522"/>
    <w:rsid w:val="0073145B"/>
    <w:rsid w:val="007A2DDC"/>
    <w:rsid w:val="007C2CC3"/>
    <w:rsid w:val="00820883"/>
    <w:rsid w:val="008335D3"/>
    <w:rsid w:val="00850FE2"/>
    <w:rsid w:val="008755A2"/>
    <w:rsid w:val="00880A1B"/>
    <w:rsid w:val="00892287"/>
    <w:rsid w:val="008C4CB9"/>
    <w:rsid w:val="008C6AA3"/>
    <w:rsid w:val="008E3157"/>
    <w:rsid w:val="009101A1"/>
    <w:rsid w:val="0091358B"/>
    <w:rsid w:val="00932377"/>
    <w:rsid w:val="009A07E9"/>
    <w:rsid w:val="009A6422"/>
    <w:rsid w:val="009D79D2"/>
    <w:rsid w:val="00A03F69"/>
    <w:rsid w:val="00A50181"/>
    <w:rsid w:val="00AB6314"/>
    <w:rsid w:val="00AC7119"/>
    <w:rsid w:val="00AD09A8"/>
    <w:rsid w:val="00AD42BC"/>
    <w:rsid w:val="00AD512D"/>
    <w:rsid w:val="00B10179"/>
    <w:rsid w:val="00B34C75"/>
    <w:rsid w:val="00B44880"/>
    <w:rsid w:val="00B934C6"/>
    <w:rsid w:val="00B97733"/>
    <w:rsid w:val="00BA01C6"/>
    <w:rsid w:val="00BB668E"/>
    <w:rsid w:val="00BC1521"/>
    <w:rsid w:val="00BC4733"/>
    <w:rsid w:val="00CB208C"/>
    <w:rsid w:val="00CB48AB"/>
    <w:rsid w:val="00CE4A1E"/>
    <w:rsid w:val="00D01F31"/>
    <w:rsid w:val="00D0786C"/>
    <w:rsid w:val="00D95815"/>
    <w:rsid w:val="00DA2913"/>
    <w:rsid w:val="00DC148C"/>
    <w:rsid w:val="00E00FCB"/>
    <w:rsid w:val="00E02281"/>
    <w:rsid w:val="00E515D1"/>
    <w:rsid w:val="00E91CD3"/>
    <w:rsid w:val="00EA1870"/>
    <w:rsid w:val="00EA1D4B"/>
    <w:rsid w:val="00EE6437"/>
    <w:rsid w:val="00F15A63"/>
    <w:rsid w:val="00F16412"/>
    <w:rsid w:val="00F17F3B"/>
    <w:rsid w:val="00F32F7B"/>
    <w:rsid w:val="00F80952"/>
    <w:rsid w:val="00FD0D0E"/>
    <w:rsid w:val="00FE0AA1"/>
    <w:rsid w:val="00FE2B73"/>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D51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12D"/>
    <w:rPr>
      <w:b/>
      <w:bCs/>
    </w:rPr>
  </w:style>
  <w:style w:type="character" w:styleId="Emphasis">
    <w:name w:val="Emphasis"/>
    <w:basedOn w:val="DefaultParagraphFont"/>
    <w:uiPriority w:val="20"/>
    <w:qFormat/>
    <w:rsid w:val="00AD512D"/>
    <w:rPr>
      <w:i/>
      <w:iCs/>
    </w:rPr>
  </w:style>
  <w:style w:type="table" w:styleId="TableGrid">
    <w:name w:val="Table Grid"/>
    <w:basedOn w:val="TableNormal"/>
    <w:uiPriority w:val="59"/>
    <w:rsid w:val="00FE0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autoRedefine/>
    <w:rsid w:val="003162C3"/>
    <w:pPr>
      <w:spacing w:after="160" w:line="240" w:lineRule="exact"/>
    </w:pPr>
    <w:rPr>
      <w:rFonts w:ascii="Verdana" w:eastAsia="Times New Roman" w:hAnsi="Verdana" w:cs="Verdana"/>
      <w:sz w:val="20"/>
      <w:szCs w:val="20"/>
    </w:rPr>
  </w:style>
  <w:style w:type="character" w:customStyle="1" w:styleId="NormalWebChar">
    <w:name w:val="Normal (Web) Char"/>
    <w:link w:val="NormalWeb"/>
    <w:uiPriority w:val="99"/>
    <w:locked/>
    <w:rsid w:val="004D2C5B"/>
    <w:rPr>
      <w:rFonts w:ascii="Times New Roman" w:eastAsia="Times New Roman" w:hAnsi="Times New Roman" w:cs="Times New Roman"/>
      <w:sz w:val="24"/>
      <w:szCs w:val="24"/>
    </w:rPr>
  </w:style>
  <w:style w:type="paragraph" w:styleId="ListParagraph">
    <w:name w:val="List Paragraph"/>
    <w:basedOn w:val="Normal"/>
    <w:uiPriority w:val="34"/>
    <w:qFormat/>
    <w:rsid w:val="009101A1"/>
    <w:pPr>
      <w:ind w:left="720"/>
      <w:contextualSpacing/>
    </w:pPr>
  </w:style>
  <w:style w:type="paragraph" w:customStyle="1" w:styleId="CharCharCharCharCharCharCharCharChar0">
    <w:name w:val="Char Char Char Char Char Char Char Char Char"/>
    <w:basedOn w:val="Normal"/>
    <w:autoRedefine/>
    <w:rsid w:val="00F32F7B"/>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203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9D"/>
  </w:style>
  <w:style w:type="paragraph" w:styleId="Footer">
    <w:name w:val="footer"/>
    <w:basedOn w:val="Normal"/>
    <w:link w:val="FooterChar"/>
    <w:uiPriority w:val="99"/>
    <w:unhideWhenUsed/>
    <w:rsid w:val="00203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D51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12D"/>
    <w:rPr>
      <w:b/>
      <w:bCs/>
    </w:rPr>
  </w:style>
  <w:style w:type="character" w:styleId="Emphasis">
    <w:name w:val="Emphasis"/>
    <w:basedOn w:val="DefaultParagraphFont"/>
    <w:uiPriority w:val="20"/>
    <w:qFormat/>
    <w:rsid w:val="00AD512D"/>
    <w:rPr>
      <w:i/>
      <w:iCs/>
    </w:rPr>
  </w:style>
  <w:style w:type="table" w:styleId="TableGrid">
    <w:name w:val="Table Grid"/>
    <w:basedOn w:val="TableNormal"/>
    <w:uiPriority w:val="59"/>
    <w:rsid w:val="00FE0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autoRedefine/>
    <w:rsid w:val="003162C3"/>
    <w:pPr>
      <w:spacing w:after="160" w:line="240" w:lineRule="exact"/>
    </w:pPr>
    <w:rPr>
      <w:rFonts w:ascii="Verdana" w:eastAsia="Times New Roman" w:hAnsi="Verdana" w:cs="Verdana"/>
      <w:sz w:val="20"/>
      <w:szCs w:val="20"/>
    </w:rPr>
  </w:style>
  <w:style w:type="character" w:customStyle="1" w:styleId="NormalWebChar">
    <w:name w:val="Normal (Web) Char"/>
    <w:link w:val="NormalWeb"/>
    <w:uiPriority w:val="99"/>
    <w:locked/>
    <w:rsid w:val="004D2C5B"/>
    <w:rPr>
      <w:rFonts w:ascii="Times New Roman" w:eastAsia="Times New Roman" w:hAnsi="Times New Roman" w:cs="Times New Roman"/>
      <w:sz w:val="24"/>
      <w:szCs w:val="24"/>
    </w:rPr>
  </w:style>
  <w:style w:type="paragraph" w:styleId="ListParagraph">
    <w:name w:val="List Paragraph"/>
    <w:basedOn w:val="Normal"/>
    <w:uiPriority w:val="34"/>
    <w:qFormat/>
    <w:rsid w:val="009101A1"/>
    <w:pPr>
      <w:ind w:left="720"/>
      <w:contextualSpacing/>
    </w:pPr>
  </w:style>
  <w:style w:type="paragraph" w:customStyle="1" w:styleId="CharCharCharCharCharCharCharCharChar0">
    <w:name w:val="Char Char Char Char Char Char Char Char Char"/>
    <w:basedOn w:val="Normal"/>
    <w:autoRedefine/>
    <w:rsid w:val="00F32F7B"/>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203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9D"/>
  </w:style>
  <w:style w:type="paragraph" w:styleId="Footer">
    <w:name w:val="footer"/>
    <w:basedOn w:val="Normal"/>
    <w:link w:val="FooterChar"/>
    <w:uiPriority w:val="99"/>
    <w:unhideWhenUsed/>
    <w:rsid w:val="00203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3016">
      <w:bodyDiv w:val="1"/>
      <w:marLeft w:val="0"/>
      <w:marRight w:val="0"/>
      <w:marTop w:val="0"/>
      <w:marBottom w:val="0"/>
      <w:divBdr>
        <w:top w:val="none" w:sz="0" w:space="0" w:color="auto"/>
        <w:left w:val="none" w:sz="0" w:space="0" w:color="auto"/>
        <w:bottom w:val="none" w:sz="0" w:space="0" w:color="auto"/>
        <w:right w:val="none" w:sz="0" w:space="0" w:color="auto"/>
      </w:divBdr>
    </w:div>
    <w:div w:id="711661008">
      <w:bodyDiv w:val="1"/>
      <w:marLeft w:val="0"/>
      <w:marRight w:val="0"/>
      <w:marTop w:val="0"/>
      <w:marBottom w:val="0"/>
      <w:divBdr>
        <w:top w:val="none" w:sz="0" w:space="0" w:color="auto"/>
        <w:left w:val="none" w:sz="0" w:space="0" w:color="auto"/>
        <w:bottom w:val="none" w:sz="0" w:space="0" w:color="auto"/>
        <w:right w:val="none" w:sz="0" w:space="0" w:color="auto"/>
      </w:divBdr>
    </w:div>
    <w:div w:id="9052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92AC-D936-4A1C-9D74-A0A65BCA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5433</TotalTime>
  <Pages>10</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dc:creator>
  <cp:lastModifiedBy>HBC</cp:lastModifiedBy>
  <cp:revision>71</cp:revision>
  <cp:lastPrinted>2023-09-12T01:31:00Z</cp:lastPrinted>
  <dcterms:created xsi:type="dcterms:W3CDTF">2018-09-27T07:06:00Z</dcterms:created>
  <dcterms:modified xsi:type="dcterms:W3CDTF">2024-04-10T08:55:00Z</dcterms:modified>
</cp:coreProperties>
</file>